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EE" w:rsidRPr="00B406D3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30EE" w:rsidRPr="00B406D3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имени В.И. Вернадского»</w:t>
      </w:r>
    </w:p>
    <w:p w:rsidR="000730EE" w:rsidRPr="00B406D3" w:rsidRDefault="009D1BB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Институт «</w:t>
      </w:r>
      <w:r w:rsidR="000730EE" w:rsidRPr="00B406D3">
        <w:rPr>
          <w:rFonts w:ascii="Times New Roman" w:hAnsi="Times New Roman" w:cs="Times New Roman"/>
          <w:sz w:val="28"/>
          <w:szCs w:val="28"/>
        </w:rPr>
        <w:t>Академия строительства и архитектуры</w:t>
      </w:r>
      <w:r w:rsidRPr="00B406D3">
        <w:rPr>
          <w:rFonts w:ascii="Times New Roman" w:hAnsi="Times New Roman" w:cs="Times New Roman"/>
          <w:sz w:val="28"/>
          <w:szCs w:val="28"/>
        </w:rPr>
        <w:t>»</w:t>
      </w:r>
    </w:p>
    <w:p w:rsidR="00957AA6" w:rsidRPr="00B406D3" w:rsidRDefault="00957AA6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6DDD" w:rsidRPr="00B406D3" w:rsidRDefault="00A76DD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6D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CC2506" w:rsidRPr="00B406D3">
        <w:rPr>
          <w:rFonts w:ascii="Times New Roman" w:hAnsi="Times New Roman" w:cs="Times New Roman"/>
          <w:b/>
          <w:sz w:val="28"/>
          <w:szCs w:val="28"/>
        </w:rPr>
        <w:t>11</w:t>
      </w:r>
    </w:p>
    <w:p w:rsidR="00A76DDD" w:rsidRPr="00B406D3" w:rsidRDefault="00A76DD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0730EE" w:rsidRPr="00B406D3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C2506" w:rsidRPr="00B406D3">
        <w:rPr>
          <w:rFonts w:ascii="Times New Roman" w:hAnsi="Times New Roman" w:cs="Times New Roman"/>
          <w:b/>
          <w:sz w:val="28"/>
          <w:szCs w:val="28"/>
        </w:rPr>
        <w:t>30</w:t>
      </w:r>
      <w:r w:rsidR="008729B1" w:rsidRPr="00B40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506" w:rsidRPr="00B406D3">
        <w:rPr>
          <w:rFonts w:ascii="Times New Roman" w:hAnsi="Times New Roman" w:cs="Times New Roman"/>
          <w:b/>
          <w:sz w:val="28"/>
          <w:szCs w:val="28"/>
        </w:rPr>
        <w:t>ноября</w:t>
      </w:r>
      <w:r w:rsidR="000B49F5" w:rsidRPr="00B40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B87" w:rsidRPr="00B406D3">
        <w:rPr>
          <w:rFonts w:ascii="Times New Roman" w:hAnsi="Times New Roman" w:cs="Times New Roman"/>
          <w:b/>
          <w:sz w:val="28"/>
          <w:szCs w:val="28"/>
        </w:rPr>
        <w:t>202</w:t>
      </w:r>
      <w:r w:rsidR="00AD0DCC" w:rsidRPr="00B406D3">
        <w:rPr>
          <w:rFonts w:ascii="Times New Roman" w:hAnsi="Times New Roman" w:cs="Times New Roman"/>
          <w:b/>
          <w:sz w:val="28"/>
          <w:szCs w:val="28"/>
        </w:rPr>
        <w:t>3</w:t>
      </w:r>
      <w:r w:rsidRPr="00B406D3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57AA6" w:rsidRPr="00B406D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0EE" w:rsidRPr="00B406D3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730EE" w:rsidRPr="00B406D3" w:rsidRDefault="000730EE" w:rsidP="00653C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 xml:space="preserve">Всего членов совета – </w:t>
      </w:r>
      <w:r w:rsidR="00CC520D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</w:p>
    <w:p w:rsidR="000730EE" w:rsidRPr="00B406D3" w:rsidRDefault="000730EE" w:rsidP="00653C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141441" w:rsidRPr="00B406D3">
        <w:rPr>
          <w:rFonts w:ascii="Times New Roman" w:hAnsi="Times New Roman" w:cs="Times New Roman"/>
          <w:sz w:val="28"/>
          <w:szCs w:val="28"/>
        </w:rPr>
        <w:t>1</w:t>
      </w:r>
      <w:r w:rsidR="00AD0DCC" w:rsidRPr="00B406D3">
        <w:rPr>
          <w:rFonts w:ascii="Times New Roman" w:hAnsi="Times New Roman" w:cs="Times New Roman"/>
          <w:sz w:val="28"/>
          <w:szCs w:val="28"/>
        </w:rPr>
        <w:t>7</w:t>
      </w:r>
    </w:p>
    <w:p w:rsidR="000730EE" w:rsidRPr="00B406D3" w:rsidRDefault="000730EE" w:rsidP="00653C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30EE" w:rsidRPr="00B406D3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– </w:t>
      </w:r>
      <w:proofErr w:type="spellStart"/>
      <w:r w:rsidR="009D1BBD" w:rsidRPr="00B406D3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9D1BBD" w:rsidRPr="00B406D3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730EE" w:rsidRPr="00B406D3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 xml:space="preserve">Секретарь Ученого совета – </w:t>
      </w:r>
      <w:r w:rsidR="009D1BBD" w:rsidRPr="00B406D3">
        <w:rPr>
          <w:rFonts w:ascii="Times New Roman" w:hAnsi="Times New Roman" w:cs="Times New Roman"/>
          <w:sz w:val="28"/>
          <w:szCs w:val="28"/>
        </w:rPr>
        <w:t>Ковальская Л.С.</w:t>
      </w:r>
    </w:p>
    <w:p w:rsidR="000730EE" w:rsidRPr="00B406D3" w:rsidRDefault="000730EE" w:rsidP="00653C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30EE" w:rsidRPr="00B406D3" w:rsidRDefault="000730EE" w:rsidP="00B927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6D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062F4" w:rsidRPr="00B406D3" w:rsidRDefault="006062F4" w:rsidP="0060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 xml:space="preserve">1. О тенденциях развития научных исследований по результатам анализа отчетов «Приоритет 2023» </w:t>
      </w:r>
    </w:p>
    <w:p w:rsidR="00D2562A" w:rsidRDefault="006062F4" w:rsidP="0060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D2562A" w:rsidRPr="00D2562A">
        <w:rPr>
          <w:rFonts w:ascii="Times New Roman" w:hAnsi="Times New Roman" w:cs="Times New Roman"/>
          <w:sz w:val="28"/>
          <w:szCs w:val="28"/>
        </w:rPr>
        <w:t>Дьяков Игорь Михайлович – заместитель директора по научной и инновационной деятельности Института «Академия строительства и архитектуры».</w:t>
      </w:r>
    </w:p>
    <w:p w:rsidR="006062F4" w:rsidRPr="00B406D3" w:rsidRDefault="006062F4" w:rsidP="0060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2. Отчет о результатах выполнения инициативных НИР, заканчива</w:t>
      </w:r>
      <w:r w:rsidRPr="00B406D3">
        <w:rPr>
          <w:rFonts w:ascii="Times New Roman" w:hAnsi="Times New Roman" w:cs="Times New Roman"/>
          <w:sz w:val="28"/>
          <w:szCs w:val="28"/>
        </w:rPr>
        <w:t>ю</w:t>
      </w:r>
      <w:r w:rsidRPr="00B406D3">
        <w:rPr>
          <w:rFonts w:ascii="Times New Roman" w:hAnsi="Times New Roman" w:cs="Times New Roman"/>
          <w:sz w:val="28"/>
          <w:szCs w:val="28"/>
        </w:rPr>
        <w:t>щихся в 2023 г.</w:t>
      </w:r>
    </w:p>
    <w:p w:rsidR="006062F4" w:rsidRPr="00B406D3" w:rsidRDefault="003236B7" w:rsidP="0060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Докладывают</w:t>
      </w:r>
      <w:r w:rsidR="006062F4" w:rsidRPr="00B406D3">
        <w:rPr>
          <w:rFonts w:ascii="Times New Roman" w:hAnsi="Times New Roman" w:cs="Times New Roman"/>
          <w:sz w:val="28"/>
          <w:szCs w:val="28"/>
        </w:rPr>
        <w:t xml:space="preserve">: Федоркин С.И, Сидорова В.В., </w:t>
      </w:r>
      <w:proofErr w:type="spellStart"/>
      <w:r w:rsidR="006062F4" w:rsidRPr="00B406D3">
        <w:rPr>
          <w:rFonts w:ascii="Times New Roman" w:hAnsi="Times New Roman" w:cs="Times New Roman"/>
          <w:sz w:val="28"/>
          <w:szCs w:val="28"/>
        </w:rPr>
        <w:t>Ангелюк</w:t>
      </w:r>
      <w:proofErr w:type="spellEnd"/>
      <w:r w:rsidR="006062F4" w:rsidRPr="00B406D3">
        <w:rPr>
          <w:rFonts w:ascii="Times New Roman" w:hAnsi="Times New Roman" w:cs="Times New Roman"/>
          <w:sz w:val="28"/>
          <w:szCs w:val="28"/>
        </w:rPr>
        <w:t xml:space="preserve"> И.П., Родин С.В., Дьяков И.М.</w:t>
      </w:r>
    </w:p>
    <w:p w:rsidR="006062F4" w:rsidRPr="00B406D3" w:rsidRDefault="006062F4" w:rsidP="0060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3. Тематика инициативных НИР для открытия с января 2024 г.</w:t>
      </w:r>
    </w:p>
    <w:p w:rsidR="006062F4" w:rsidRPr="00B406D3" w:rsidRDefault="006062F4" w:rsidP="0060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 xml:space="preserve">Докладывают: Федоркин С.И., Сидорова В.В., 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Ангелюк</w:t>
      </w:r>
      <w:proofErr w:type="spellEnd"/>
      <w:r w:rsidRPr="00B406D3">
        <w:rPr>
          <w:rFonts w:ascii="Times New Roman" w:hAnsi="Times New Roman" w:cs="Times New Roman"/>
          <w:sz w:val="28"/>
          <w:szCs w:val="28"/>
        </w:rPr>
        <w:t xml:space="preserve"> И.П., Родин С.В., Дьяков И.М., 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Pr="00B406D3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Пашенцев</w:t>
      </w:r>
      <w:proofErr w:type="spellEnd"/>
      <w:r w:rsidRPr="00B406D3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A57579" w:rsidRPr="00B406D3" w:rsidRDefault="006062F4" w:rsidP="0060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 xml:space="preserve">4. </w:t>
      </w:r>
      <w:r w:rsidR="00A57579" w:rsidRPr="00B406D3">
        <w:rPr>
          <w:rFonts w:ascii="Times New Roman" w:hAnsi="Times New Roman" w:cs="Times New Roman"/>
          <w:sz w:val="28"/>
          <w:szCs w:val="28"/>
        </w:rPr>
        <w:t>Отчет о реализации проектов программы развития с приложением полного перечня закупленного оборудования с 2015 года по настоящее вр</w:t>
      </w:r>
      <w:r w:rsidR="00A57579" w:rsidRPr="00B406D3">
        <w:rPr>
          <w:rFonts w:ascii="Times New Roman" w:hAnsi="Times New Roman" w:cs="Times New Roman"/>
          <w:sz w:val="28"/>
          <w:szCs w:val="28"/>
        </w:rPr>
        <w:t>е</w:t>
      </w:r>
      <w:r w:rsidR="00A57579" w:rsidRPr="00B406D3">
        <w:rPr>
          <w:rFonts w:ascii="Times New Roman" w:hAnsi="Times New Roman" w:cs="Times New Roman"/>
          <w:sz w:val="28"/>
          <w:szCs w:val="28"/>
        </w:rPr>
        <w:t>мя. Оценка уровня текущего использования оборудования и планируемое и</w:t>
      </w:r>
      <w:r w:rsidR="00A57579" w:rsidRPr="00B406D3">
        <w:rPr>
          <w:rFonts w:ascii="Times New Roman" w:hAnsi="Times New Roman" w:cs="Times New Roman"/>
          <w:sz w:val="28"/>
          <w:szCs w:val="28"/>
        </w:rPr>
        <w:t>с</w:t>
      </w:r>
      <w:r w:rsidR="00A57579" w:rsidRPr="00B406D3">
        <w:rPr>
          <w:rFonts w:ascii="Times New Roman" w:hAnsi="Times New Roman" w:cs="Times New Roman"/>
          <w:sz w:val="28"/>
          <w:szCs w:val="28"/>
        </w:rPr>
        <w:t>пользование данного оборудования в деятельности, приносящей доход Ун</w:t>
      </w:r>
      <w:r w:rsidR="00A57579" w:rsidRPr="00B406D3">
        <w:rPr>
          <w:rFonts w:ascii="Times New Roman" w:hAnsi="Times New Roman" w:cs="Times New Roman"/>
          <w:sz w:val="28"/>
          <w:szCs w:val="28"/>
        </w:rPr>
        <w:t>и</w:t>
      </w:r>
      <w:r w:rsidR="00A57579" w:rsidRPr="00B406D3">
        <w:rPr>
          <w:rFonts w:ascii="Times New Roman" w:hAnsi="Times New Roman" w:cs="Times New Roman"/>
          <w:sz w:val="28"/>
          <w:szCs w:val="28"/>
        </w:rPr>
        <w:t>верситету.</w:t>
      </w:r>
    </w:p>
    <w:p w:rsidR="006062F4" w:rsidRPr="00B406D3" w:rsidRDefault="006062F4" w:rsidP="0060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 xml:space="preserve">Докладывают: 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Pr="00B406D3">
        <w:rPr>
          <w:rFonts w:ascii="Times New Roman" w:hAnsi="Times New Roman" w:cs="Times New Roman"/>
          <w:sz w:val="28"/>
          <w:szCs w:val="28"/>
        </w:rPr>
        <w:t xml:space="preserve"> Н.В., Дьяков И.М., Дворецкий А.Т., Федоркин С.И., Сидорова В.В., Николенко И.В., Ветрова Н.М.</w:t>
      </w:r>
    </w:p>
    <w:p w:rsidR="00A57579" w:rsidRPr="00B406D3" w:rsidRDefault="00A57579" w:rsidP="0060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 xml:space="preserve">5. О </w:t>
      </w:r>
      <w:r w:rsidR="00B406D3" w:rsidRPr="00B406D3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Pr="00B406D3">
        <w:rPr>
          <w:rFonts w:ascii="Times New Roman" w:hAnsi="Times New Roman" w:cs="Times New Roman"/>
          <w:sz w:val="28"/>
          <w:szCs w:val="28"/>
        </w:rPr>
        <w:t xml:space="preserve">именных стипендий </w:t>
      </w:r>
      <w:r w:rsidR="00B406D3" w:rsidRPr="00B406D3">
        <w:rPr>
          <w:rFonts w:ascii="Times New Roman" w:hAnsi="Times New Roman" w:cs="Times New Roman"/>
          <w:sz w:val="28"/>
          <w:szCs w:val="28"/>
        </w:rPr>
        <w:t>обучающимся Института «Акад</w:t>
      </w:r>
      <w:r w:rsidR="00B406D3" w:rsidRPr="00B406D3">
        <w:rPr>
          <w:rFonts w:ascii="Times New Roman" w:hAnsi="Times New Roman" w:cs="Times New Roman"/>
          <w:sz w:val="28"/>
          <w:szCs w:val="28"/>
        </w:rPr>
        <w:t>е</w:t>
      </w:r>
      <w:r w:rsidR="00B406D3" w:rsidRPr="00B406D3">
        <w:rPr>
          <w:rFonts w:ascii="Times New Roman" w:hAnsi="Times New Roman" w:cs="Times New Roman"/>
          <w:sz w:val="28"/>
          <w:szCs w:val="28"/>
        </w:rPr>
        <w:t>мия строительства и архитектуры»</w:t>
      </w:r>
      <w:r w:rsidRPr="00B406D3">
        <w:rPr>
          <w:rFonts w:ascii="Times New Roman" w:hAnsi="Times New Roman" w:cs="Times New Roman"/>
          <w:sz w:val="28"/>
          <w:szCs w:val="28"/>
        </w:rPr>
        <w:t>.</w:t>
      </w:r>
    </w:p>
    <w:p w:rsidR="00D2562A" w:rsidRDefault="00A57579" w:rsidP="0060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D2562A" w:rsidRPr="00D2562A">
        <w:rPr>
          <w:rFonts w:ascii="Times New Roman" w:hAnsi="Times New Roman" w:cs="Times New Roman"/>
          <w:sz w:val="28"/>
          <w:szCs w:val="28"/>
        </w:rPr>
        <w:t>Дьяков Игорь Михайлович – заместитель директора по научной и инновационной деятельности Института «Академия строительства и архитектуры».</w:t>
      </w:r>
    </w:p>
    <w:p w:rsidR="006062F4" w:rsidRPr="00B406D3" w:rsidRDefault="006062F4" w:rsidP="0060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6. Эффективность реализации ОПОП аспирантуры.</w:t>
      </w:r>
    </w:p>
    <w:p w:rsidR="006062F4" w:rsidRPr="00B406D3" w:rsidRDefault="006062F4" w:rsidP="0060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 xml:space="preserve">Докладывают: Руководители ОПОП: 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Pr="00B406D3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Шаленный</w:t>
      </w:r>
      <w:proofErr w:type="spellEnd"/>
      <w:r w:rsidRPr="00B406D3">
        <w:rPr>
          <w:rFonts w:ascii="Times New Roman" w:hAnsi="Times New Roman" w:cs="Times New Roman"/>
          <w:sz w:val="28"/>
          <w:szCs w:val="28"/>
        </w:rPr>
        <w:t xml:space="preserve"> В.Т., Дьяков И.М., Федоркин С.И., Сидорова В.В., Николенко И.В., Ветрова Н.М.; зав</w:t>
      </w:r>
      <w:r w:rsidRPr="00B406D3">
        <w:rPr>
          <w:rFonts w:ascii="Times New Roman" w:hAnsi="Times New Roman" w:cs="Times New Roman"/>
          <w:sz w:val="28"/>
          <w:szCs w:val="28"/>
        </w:rPr>
        <w:t>е</w:t>
      </w:r>
      <w:r w:rsidRPr="00B406D3">
        <w:rPr>
          <w:rFonts w:ascii="Times New Roman" w:hAnsi="Times New Roman" w:cs="Times New Roman"/>
          <w:sz w:val="28"/>
          <w:szCs w:val="28"/>
        </w:rPr>
        <w:t xml:space="preserve">дующие кафедрой: Родин С.В., 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Ангелюк</w:t>
      </w:r>
      <w:proofErr w:type="spellEnd"/>
      <w:r w:rsidRPr="00B406D3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6062F4" w:rsidRPr="00B406D3" w:rsidRDefault="006062F4" w:rsidP="006062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lastRenderedPageBreak/>
        <w:t>7. О результатах Международного студенческого строительного форума 2023</w:t>
      </w:r>
    </w:p>
    <w:p w:rsidR="00D2562A" w:rsidRDefault="006062F4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proofErr w:type="spellStart"/>
      <w:r w:rsidR="00D2562A" w:rsidRPr="00D2562A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D2562A" w:rsidRPr="00D2562A">
        <w:rPr>
          <w:rFonts w:ascii="Times New Roman" w:hAnsi="Times New Roman" w:cs="Times New Roman"/>
          <w:sz w:val="28"/>
          <w:szCs w:val="28"/>
        </w:rPr>
        <w:t xml:space="preserve"> Наталья Владимировна – директор института «Ак</w:t>
      </w:r>
      <w:r w:rsidR="00D2562A" w:rsidRPr="00D2562A">
        <w:rPr>
          <w:rFonts w:ascii="Times New Roman" w:hAnsi="Times New Roman" w:cs="Times New Roman"/>
          <w:sz w:val="28"/>
          <w:szCs w:val="28"/>
        </w:rPr>
        <w:t>а</w:t>
      </w:r>
      <w:r w:rsidR="00D2562A" w:rsidRPr="00D2562A">
        <w:rPr>
          <w:rFonts w:ascii="Times New Roman" w:hAnsi="Times New Roman" w:cs="Times New Roman"/>
          <w:sz w:val="28"/>
          <w:szCs w:val="28"/>
        </w:rPr>
        <w:t>демия строительства и архитектуры».</w:t>
      </w:r>
    </w:p>
    <w:p w:rsidR="00D13C21" w:rsidRPr="00B406D3" w:rsidRDefault="006062F4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8</w:t>
      </w:r>
      <w:r w:rsidR="00D13C21" w:rsidRPr="00B406D3">
        <w:rPr>
          <w:rFonts w:ascii="Times New Roman" w:hAnsi="Times New Roman" w:cs="Times New Roman"/>
          <w:sz w:val="28"/>
          <w:szCs w:val="28"/>
        </w:rPr>
        <w:t>. Разное.</w:t>
      </w:r>
    </w:p>
    <w:p w:rsidR="006062F4" w:rsidRPr="00B406D3" w:rsidRDefault="006062F4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 xml:space="preserve">8.1. Утверждение дополнительных </w:t>
      </w:r>
      <w:r w:rsidR="00A201CD" w:rsidRPr="00B406D3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B406D3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D2562A" w:rsidRDefault="00D2562A" w:rsidP="0060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62F4" w:rsidRPr="00B406D3" w:rsidRDefault="009422BB" w:rsidP="00606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 xml:space="preserve">1. </w:t>
      </w:r>
      <w:r w:rsidR="006062F4" w:rsidRPr="00B406D3">
        <w:rPr>
          <w:rFonts w:ascii="Times New Roman" w:hAnsi="Times New Roman" w:cs="Times New Roman"/>
          <w:sz w:val="28"/>
          <w:szCs w:val="28"/>
        </w:rPr>
        <w:t xml:space="preserve">О тенденциях развития научных исследований по результатам анализа отчетов «Приоритет 2023» </w:t>
      </w:r>
    </w:p>
    <w:p w:rsidR="00C03564" w:rsidRPr="00B406D3" w:rsidRDefault="009422BB" w:rsidP="00C03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06D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информацию заместителя директора по научной и инн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zh-CN"/>
        </w:rPr>
        <w:t>вационной работе Института «Академия строительства и архитектуры» Дь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кова Игоря Михайловича </w:t>
      </w:r>
      <w:r w:rsidR="006062F4" w:rsidRPr="00B406D3">
        <w:rPr>
          <w:rFonts w:ascii="Times New Roman" w:hAnsi="Times New Roman" w:cs="Times New Roman"/>
          <w:sz w:val="28"/>
          <w:szCs w:val="28"/>
        </w:rPr>
        <w:t>о тенденциях развития научных исследований по результатам анализа отчетов «Приоритет 2023»</w:t>
      </w:r>
      <w:r w:rsidR="00F929DA" w:rsidRPr="00B406D3">
        <w:rPr>
          <w:rFonts w:ascii="Times New Roman" w:hAnsi="Times New Roman" w:cs="Times New Roman"/>
          <w:sz w:val="28"/>
          <w:szCs w:val="28"/>
        </w:rPr>
        <w:t>.</w:t>
      </w:r>
      <w:r w:rsidR="00C03564" w:rsidRPr="00B406D3">
        <w:rPr>
          <w:rFonts w:ascii="Times New Roman" w:hAnsi="Times New Roman" w:cs="Times New Roman"/>
          <w:sz w:val="28"/>
          <w:szCs w:val="28"/>
        </w:rPr>
        <w:t xml:space="preserve"> </w:t>
      </w:r>
      <w:r w:rsidR="00C03564" w:rsidRPr="00B406D3">
        <w:rPr>
          <w:rFonts w:ascii="Times New Roman" w:eastAsia="Times New Roman" w:hAnsi="Times New Roman" w:cs="Times New Roman"/>
          <w:bCs/>
          <w:sz w:val="28"/>
          <w:szCs w:val="28"/>
        </w:rPr>
        <w:t>Искусственный интеллект, цифровизация, медицина, аграрии –</w:t>
      </w:r>
      <w:bookmarkStart w:id="1" w:name="bookmark0"/>
      <w:r w:rsidR="00C03564" w:rsidRPr="00B406D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присутствуют везде.</w:t>
      </w:r>
    </w:p>
    <w:p w:rsidR="00C03564" w:rsidRPr="00B406D3" w:rsidRDefault="00C03564" w:rsidP="00C03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6D3">
        <w:rPr>
          <w:rFonts w:ascii="Times New Roman" w:eastAsia="Times New Roman" w:hAnsi="Times New Roman" w:cs="Times New Roman"/>
          <w:bCs/>
          <w:sz w:val="28"/>
          <w:szCs w:val="28"/>
        </w:rPr>
        <w:t>Саратовский национальный исследовательский государственный ун</w:t>
      </w:r>
      <w:r w:rsidRPr="00B406D3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B406D3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верситет имени Н.Г. Чернышевского (СГУ имени </w:t>
      </w:r>
      <w:proofErr w:type="spellStart"/>
      <w:r w:rsidRPr="00B406D3">
        <w:rPr>
          <w:rFonts w:ascii="Times New Roman" w:eastAsia="Times New Roman" w:hAnsi="Times New Roman" w:cs="Times New Roman"/>
          <w:bCs/>
          <w:sz w:val="28"/>
          <w:szCs w:val="28"/>
        </w:rPr>
        <w:t>Н.Г.Чернышевского</w:t>
      </w:r>
      <w:proofErr w:type="spellEnd"/>
      <w:r w:rsidRPr="00B406D3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bookmarkEnd w:id="1"/>
      <w:r w:rsidRPr="00B406D3">
        <w:rPr>
          <w:rFonts w:ascii="Times New Roman" w:eastAsia="Times New Roman" w:hAnsi="Times New Roman" w:cs="Times New Roman"/>
          <w:bCs/>
          <w:sz w:val="28"/>
          <w:szCs w:val="28"/>
        </w:rPr>
        <w:t xml:space="preserve"> - ц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ифровая кафедра</w:t>
      </w:r>
    </w:p>
    <w:p w:rsidR="00C03564" w:rsidRPr="00B406D3" w:rsidRDefault="00C03564" w:rsidP="00C0356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1"/>
      <w:r w:rsidRPr="00B406D3">
        <w:rPr>
          <w:rFonts w:ascii="Times New Roman" w:eastAsia="Times New Roman" w:hAnsi="Times New Roman" w:cs="Times New Roman"/>
          <w:bCs/>
          <w:sz w:val="28"/>
          <w:szCs w:val="28"/>
        </w:rPr>
        <w:t>Оренбургский государственный университет (ОГУ)</w:t>
      </w:r>
      <w:bookmarkEnd w:id="2"/>
      <w:r w:rsidRPr="00B406D3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делан шаг в пр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цессе трансформации университета в предпринимательский вуз. Подтве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ждением этого стала организация 12 новых малых предприятий.</w:t>
      </w:r>
    </w:p>
    <w:p w:rsidR="00C03564" w:rsidRPr="00B406D3" w:rsidRDefault="00C03564" w:rsidP="00D37E30">
      <w:pPr>
        <w:widowControl w:val="0"/>
        <w:tabs>
          <w:tab w:val="left" w:pos="2686"/>
          <w:tab w:val="left" w:pos="5706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2"/>
      <w:r w:rsidRPr="00B406D3">
        <w:rPr>
          <w:rFonts w:ascii="Times New Roman" w:eastAsia="Times New Roman" w:hAnsi="Times New Roman" w:cs="Times New Roman"/>
          <w:bCs/>
          <w:sz w:val="28"/>
          <w:szCs w:val="28"/>
        </w:rPr>
        <w:t>Томский государственный архитектурно-строительный</w:t>
      </w:r>
      <w:bookmarkEnd w:id="3"/>
      <w:r w:rsidRPr="00B406D3">
        <w:rPr>
          <w:rFonts w:ascii="Times New Roman" w:eastAsia="Times New Roman" w:hAnsi="Times New Roman" w:cs="Times New Roman"/>
          <w:bCs/>
          <w:sz w:val="28"/>
          <w:szCs w:val="28"/>
        </w:rPr>
        <w:t xml:space="preserve"> университет (ТГАСУ) - д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ва стратегических проекта - «Инженерный экстрим» и «Город- университет». В рамках «Инженерного экстрима» предусмотрено стратег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ческое партнерство с администрациями северных территорий и крупными компаниями. Цель - снижение рисков природного и техногенного характера для эксплуатации и развития инфраструктуры Севера Российской Федер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D37E30" w:rsidRPr="00B406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Разработки:</w:t>
      </w:r>
    </w:p>
    <w:p w:rsidR="00C03564" w:rsidRPr="00B406D3" w:rsidRDefault="00C03564" w:rsidP="00C035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6D3">
        <w:rPr>
          <w:rFonts w:ascii="Times New Roman" w:eastAsia="Times New Roman" w:hAnsi="Times New Roman" w:cs="Times New Roman"/>
          <w:sz w:val="28"/>
          <w:szCs w:val="28"/>
        </w:rPr>
        <w:t xml:space="preserve">Самообучающаяся </w:t>
      </w:r>
      <w:proofErr w:type="spellStart"/>
      <w:r w:rsidRPr="00B406D3">
        <w:rPr>
          <w:rFonts w:ascii="Times New Roman" w:eastAsia="Times New Roman" w:hAnsi="Times New Roman" w:cs="Times New Roman"/>
          <w:sz w:val="28"/>
          <w:szCs w:val="28"/>
        </w:rPr>
        <w:t>киберфизическая</w:t>
      </w:r>
      <w:proofErr w:type="spellEnd"/>
      <w:r w:rsidRPr="00B406D3">
        <w:rPr>
          <w:rFonts w:ascii="Times New Roman" w:eastAsia="Times New Roman" w:hAnsi="Times New Roman" w:cs="Times New Roman"/>
          <w:sz w:val="28"/>
          <w:szCs w:val="28"/>
        </w:rPr>
        <w:t xml:space="preserve"> система для обследования доро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ной инфраструктуры;</w:t>
      </w:r>
    </w:p>
    <w:p w:rsidR="00C03564" w:rsidRPr="00B406D3" w:rsidRDefault="00C03564" w:rsidP="00C035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6D3">
        <w:rPr>
          <w:rFonts w:ascii="Times New Roman" w:eastAsia="Times New Roman" w:hAnsi="Times New Roman" w:cs="Times New Roman"/>
          <w:sz w:val="28"/>
          <w:szCs w:val="28"/>
        </w:rPr>
        <w:t>Плазменная технология получения полых микросфер из вторичных р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сурсов для нефтегазовой и строительной отраслей;</w:t>
      </w:r>
    </w:p>
    <w:p w:rsidR="00C03564" w:rsidRPr="00B406D3" w:rsidRDefault="00C03564" w:rsidP="00C035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6D3">
        <w:rPr>
          <w:rFonts w:ascii="Times New Roman" w:eastAsia="Times New Roman" w:hAnsi="Times New Roman" w:cs="Times New Roman"/>
          <w:sz w:val="28"/>
          <w:szCs w:val="28"/>
        </w:rPr>
        <w:t>Автоматизированная система мониторинга деформаций объектов жил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 xml:space="preserve">го фонда и топливно-энергетического комплекса в </w:t>
      </w:r>
      <w:proofErr w:type="spellStart"/>
      <w:r w:rsidRPr="00B406D3">
        <w:rPr>
          <w:rFonts w:ascii="Times New Roman" w:eastAsia="Times New Roman" w:hAnsi="Times New Roman" w:cs="Times New Roman"/>
          <w:sz w:val="28"/>
          <w:szCs w:val="28"/>
        </w:rPr>
        <w:t>криолитозоне</w:t>
      </w:r>
      <w:proofErr w:type="spellEnd"/>
      <w:r w:rsidRPr="00B40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3564" w:rsidRPr="00B406D3" w:rsidRDefault="00C03564" w:rsidP="00C035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6D3">
        <w:rPr>
          <w:rFonts w:ascii="Times New Roman" w:eastAsia="Times New Roman" w:hAnsi="Times New Roman" w:cs="Times New Roman"/>
          <w:sz w:val="28"/>
          <w:szCs w:val="28"/>
        </w:rPr>
        <w:t>Разработка технологии изготовления уличной мебели из бетона с и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пользованием вторичного сырья, создание технологии изготовления декор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тивных износостойких покрытий для экстерьерных решений.</w:t>
      </w:r>
    </w:p>
    <w:p w:rsidR="00C03564" w:rsidRPr="00B406D3" w:rsidRDefault="00C03564" w:rsidP="00C035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6D3">
        <w:rPr>
          <w:rFonts w:ascii="Times New Roman" w:eastAsia="Times New Roman" w:hAnsi="Times New Roman" w:cs="Times New Roman"/>
          <w:sz w:val="28"/>
          <w:szCs w:val="28"/>
        </w:rPr>
        <w:t>Проект «Цифровые кафедры»: обучение по новым программам «И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формационное моделирование зданий и сооружений»</w:t>
      </w:r>
    </w:p>
    <w:p w:rsidR="00C03564" w:rsidRPr="00B406D3" w:rsidRDefault="00C03564" w:rsidP="00C035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6D3">
        <w:rPr>
          <w:rFonts w:ascii="Times New Roman" w:eastAsia="Times New Roman" w:hAnsi="Times New Roman" w:cs="Times New Roman"/>
          <w:sz w:val="28"/>
          <w:szCs w:val="28"/>
        </w:rPr>
        <w:t>Магистерская программа «Искусственный интеллект в строительной о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расли».</w:t>
      </w:r>
    </w:p>
    <w:p w:rsidR="00C03564" w:rsidRPr="00B406D3" w:rsidRDefault="00C03564" w:rsidP="00C035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6D3">
        <w:rPr>
          <w:rFonts w:ascii="Times New Roman" w:eastAsia="Times New Roman" w:hAnsi="Times New Roman" w:cs="Times New Roman"/>
          <w:sz w:val="28"/>
          <w:szCs w:val="28"/>
        </w:rPr>
        <w:t>Стратегический проект «Город-университет»: проведен первый в Сиб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 xml:space="preserve">ри «Архитектурный </w:t>
      </w:r>
      <w:proofErr w:type="spellStart"/>
      <w:r w:rsidRPr="00B406D3">
        <w:rPr>
          <w:rFonts w:ascii="Times New Roman" w:eastAsia="Times New Roman" w:hAnsi="Times New Roman" w:cs="Times New Roman"/>
          <w:sz w:val="28"/>
          <w:szCs w:val="28"/>
        </w:rPr>
        <w:t>хакатон</w:t>
      </w:r>
      <w:proofErr w:type="spellEnd"/>
      <w:r w:rsidRPr="00B406D3">
        <w:rPr>
          <w:rFonts w:ascii="Times New Roman" w:eastAsia="Times New Roman" w:hAnsi="Times New Roman" w:cs="Times New Roman"/>
          <w:sz w:val="28"/>
          <w:szCs w:val="28"/>
        </w:rPr>
        <w:t>» совместно с «Центром развития городской ср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ды Томской области»</w:t>
      </w:r>
    </w:p>
    <w:p w:rsidR="00C03564" w:rsidRPr="00B406D3" w:rsidRDefault="00C03564" w:rsidP="00C035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6D3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Белгородский государственный технологический университет им. В.Г. Шухова (БГТУ им. В.Г. Шухова) - 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исследования и разработки в области п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lastRenderedPageBreak/>
        <w:t>лучения новых защитных и функциональных покрытий, плотных коррозио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ностойкие композитные материалы для эксплуатации в условиях длительн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 xml:space="preserve">го воздействия морской и речной </w:t>
      </w:r>
      <w:proofErr w:type="spellStart"/>
      <w:r w:rsidRPr="00B406D3">
        <w:rPr>
          <w:rFonts w:ascii="Times New Roman" w:eastAsia="Times New Roman" w:hAnsi="Times New Roman" w:cs="Times New Roman"/>
          <w:sz w:val="28"/>
          <w:szCs w:val="28"/>
        </w:rPr>
        <w:t>биокоррози</w:t>
      </w:r>
      <w:proofErr w:type="spellEnd"/>
      <w:r w:rsidRPr="00B40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3564" w:rsidRPr="00B406D3" w:rsidRDefault="00C03564" w:rsidP="00C035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6D3">
        <w:rPr>
          <w:rFonts w:ascii="Times New Roman" w:eastAsia="Times New Roman" w:hAnsi="Times New Roman" w:cs="Times New Roman"/>
          <w:sz w:val="28"/>
          <w:szCs w:val="28"/>
        </w:rPr>
        <w:t xml:space="preserve">В рамках стратегического проекта «Новая агломерационная и </w:t>
      </w:r>
      <w:proofErr w:type="spellStart"/>
      <w:r w:rsidRPr="00B406D3">
        <w:rPr>
          <w:rFonts w:ascii="Times New Roman" w:eastAsia="Times New Roman" w:hAnsi="Times New Roman" w:cs="Times New Roman"/>
          <w:sz w:val="28"/>
          <w:szCs w:val="28"/>
        </w:rPr>
        <w:t>межагл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мерационная</w:t>
      </w:r>
      <w:proofErr w:type="spellEnd"/>
      <w:r w:rsidRPr="00B406D3">
        <w:rPr>
          <w:rFonts w:ascii="Times New Roman" w:eastAsia="Times New Roman" w:hAnsi="Times New Roman" w:cs="Times New Roman"/>
          <w:sz w:val="28"/>
          <w:szCs w:val="28"/>
        </w:rPr>
        <w:t xml:space="preserve"> реальность» разработаны сервисы: автоматизированная система диспетчерского управления распределенными объектами энергоснабжения и жизнеобеспечения зданий; </w:t>
      </w:r>
      <w:proofErr w:type="spellStart"/>
      <w:r w:rsidRPr="00B406D3">
        <w:rPr>
          <w:rFonts w:ascii="Times New Roman" w:eastAsia="Times New Roman" w:hAnsi="Times New Roman" w:cs="Times New Roman"/>
          <w:sz w:val="28"/>
          <w:szCs w:val="28"/>
        </w:rPr>
        <w:t>информационно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softHyphen/>
        <w:t>аналитическая</w:t>
      </w:r>
      <w:proofErr w:type="spellEnd"/>
      <w:r w:rsidRPr="00B406D3">
        <w:rPr>
          <w:rFonts w:ascii="Times New Roman" w:eastAsia="Times New Roman" w:hAnsi="Times New Roman" w:cs="Times New Roman"/>
          <w:sz w:val="28"/>
          <w:szCs w:val="28"/>
        </w:rPr>
        <w:t xml:space="preserve"> система поддер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ки решений «Цифровая дорожно- транспортная инфраструктура».</w:t>
      </w:r>
    </w:p>
    <w:p w:rsidR="00C03564" w:rsidRPr="00B406D3" w:rsidRDefault="00C03564" w:rsidP="00C035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6D3">
        <w:rPr>
          <w:rFonts w:ascii="Times New Roman" w:eastAsia="Times New Roman" w:hAnsi="Times New Roman" w:cs="Times New Roman"/>
          <w:bCs/>
          <w:sz w:val="28"/>
          <w:szCs w:val="28"/>
        </w:rPr>
        <w:t>Уральский государственный горный университет (УГГУ) - с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оздание в УГГУ Научно-исследовательского лабораторного центра (НИЛЦ). В состав НИЛЦ входят три научно-исследовательские и испытательные лаборатории, которые проводят фундаментальные исследования вещества в области мин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ралогии, инженерной геологии, промышленной экологии и материаловед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C03564" w:rsidRPr="00B406D3" w:rsidRDefault="00C03564" w:rsidP="00C035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6D3">
        <w:rPr>
          <w:rFonts w:ascii="Times New Roman" w:eastAsia="Times New Roman" w:hAnsi="Times New Roman" w:cs="Times New Roman"/>
          <w:sz w:val="28"/>
          <w:szCs w:val="28"/>
        </w:rPr>
        <w:t>Новгородский государственный университет имени Ярослава Мудрого (НовГУ). Сотрудники лаборатории ВIМ-технологий создали уникальную технологию оцифровки объектов архитектурного наследия.</w:t>
      </w:r>
    </w:p>
    <w:p w:rsidR="00C03564" w:rsidRPr="00B406D3" w:rsidRDefault="00C03564" w:rsidP="00C035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6D3">
        <w:rPr>
          <w:rFonts w:ascii="Times New Roman" w:eastAsia="Times New Roman" w:hAnsi="Times New Roman" w:cs="Times New Roman"/>
          <w:bCs/>
          <w:sz w:val="28"/>
          <w:szCs w:val="28"/>
        </w:rPr>
        <w:t>Мордовский государственный университет им. Н. П. Огарёва (МГУ им. Н. П. Огарёва)</w:t>
      </w:r>
      <w:r w:rsidR="0059169D" w:rsidRPr="00B406D3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«Материалы нового поколения и энергосбережение» был с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здан индивидуальный тепловой пункт в системе отопления здания. Суть пр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екта заключается в снижении теплопотребления здания за счет использов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 xml:space="preserve">ния потенциала солнечной радиации фасадов и уменьшения </w:t>
      </w:r>
      <w:proofErr w:type="spellStart"/>
      <w:r w:rsidRPr="00B406D3">
        <w:rPr>
          <w:rFonts w:ascii="Times New Roman" w:eastAsia="Times New Roman" w:hAnsi="Times New Roman" w:cs="Times New Roman"/>
          <w:sz w:val="28"/>
          <w:szCs w:val="28"/>
        </w:rPr>
        <w:t>теплопоглащ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 w:rsidRPr="00B406D3">
        <w:rPr>
          <w:rFonts w:ascii="Times New Roman" w:eastAsia="Times New Roman" w:hAnsi="Times New Roman" w:cs="Times New Roman"/>
          <w:sz w:val="28"/>
          <w:szCs w:val="28"/>
        </w:rPr>
        <w:t xml:space="preserve"> ограждающими конструкциями (стены, окна и др.) при колебаниях те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пературы внутреннего воздуха.</w:t>
      </w:r>
    </w:p>
    <w:p w:rsidR="00C03564" w:rsidRPr="00B406D3" w:rsidRDefault="00C03564" w:rsidP="00C035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6D3">
        <w:rPr>
          <w:rFonts w:ascii="Times New Roman" w:eastAsia="Times New Roman" w:hAnsi="Times New Roman" w:cs="Times New Roman"/>
          <w:bCs/>
          <w:sz w:val="28"/>
          <w:szCs w:val="28"/>
        </w:rPr>
        <w:t>Петербургский государственный университет путей сообщения Импер</w:t>
      </w:r>
      <w:r w:rsidRPr="00B406D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B406D3">
        <w:rPr>
          <w:rFonts w:ascii="Times New Roman" w:eastAsia="Times New Roman" w:hAnsi="Times New Roman" w:cs="Times New Roman"/>
          <w:bCs/>
          <w:sz w:val="28"/>
          <w:szCs w:val="28"/>
        </w:rPr>
        <w:t>тора Александра I (ПГУПС)</w:t>
      </w:r>
      <w:r w:rsidR="0059169D" w:rsidRPr="00B406D3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="0059169D" w:rsidRPr="00B406D3"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оздание</w:t>
      </w:r>
      <w:proofErr w:type="spellEnd"/>
      <w:r w:rsidRPr="00B406D3">
        <w:rPr>
          <w:rFonts w:ascii="Times New Roman" w:eastAsia="Times New Roman" w:hAnsi="Times New Roman" w:cs="Times New Roman"/>
          <w:sz w:val="28"/>
          <w:szCs w:val="28"/>
        </w:rPr>
        <w:t xml:space="preserve"> автоматизированной линии по прои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406D3">
        <w:rPr>
          <w:rFonts w:ascii="Times New Roman" w:eastAsia="Times New Roman" w:hAnsi="Times New Roman" w:cs="Times New Roman"/>
          <w:sz w:val="28"/>
          <w:szCs w:val="28"/>
        </w:rPr>
        <w:t>водству газобетона автоклавного твердения.</w:t>
      </w:r>
    </w:p>
    <w:p w:rsidR="00C03564" w:rsidRPr="00B406D3" w:rsidRDefault="00C03564" w:rsidP="00C035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6D3">
        <w:rPr>
          <w:rFonts w:ascii="Times New Roman" w:eastAsia="Times New Roman" w:hAnsi="Times New Roman" w:cs="Times New Roman"/>
          <w:sz w:val="28"/>
          <w:szCs w:val="28"/>
        </w:rPr>
        <w:t xml:space="preserve">Мобильный </w:t>
      </w:r>
      <w:proofErr w:type="spellStart"/>
      <w:r w:rsidRPr="00B406D3">
        <w:rPr>
          <w:rFonts w:ascii="Times New Roman" w:eastAsia="Times New Roman" w:hAnsi="Times New Roman" w:cs="Times New Roman"/>
          <w:sz w:val="28"/>
          <w:szCs w:val="28"/>
        </w:rPr>
        <w:t>торкет</w:t>
      </w:r>
      <w:proofErr w:type="spellEnd"/>
      <w:r w:rsidRPr="00B406D3">
        <w:rPr>
          <w:rFonts w:ascii="Times New Roman" w:eastAsia="Times New Roman" w:hAnsi="Times New Roman" w:cs="Times New Roman"/>
          <w:sz w:val="28"/>
          <w:szCs w:val="28"/>
        </w:rPr>
        <w:t xml:space="preserve">-аппарат и состав для </w:t>
      </w:r>
      <w:proofErr w:type="spellStart"/>
      <w:r w:rsidRPr="00B406D3">
        <w:rPr>
          <w:rFonts w:ascii="Times New Roman" w:eastAsia="Times New Roman" w:hAnsi="Times New Roman" w:cs="Times New Roman"/>
          <w:sz w:val="28"/>
          <w:szCs w:val="28"/>
        </w:rPr>
        <w:t>торкет</w:t>
      </w:r>
      <w:proofErr w:type="spellEnd"/>
      <w:r w:rsidRPr="00B406D3">
        <w:rPr>
          <w:rFonts w:ascii="Times New Roman" w:eastAsia="Times New Roman" w:hAnsi="Times New Roman" w:cs="Times New Roman"/>
          <w:sz w:val="28"/>
          <w:szCs w:val="28"/>
        </w:rPr>
        <w:t>-бетона: нанесение на ремонтируемые поверхности раствора специальной смеси с активатором набора прочности и твердения.</w:t>
      </w:r>
    </w:p>
    <w:p w:rsidR="00C03564" w:rsidRPr="00B406D3" w:rsidRDefault="00C03564" w:rsidP="00C03564">
      <w:pPr>
        <w:widowControl w:val="0"/>
        <w:spacing w:after="0" w:line="360" w:lineRule="auto"/>
        <w:ind w:left="40" w:firstLine="697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422BB" w:rsidRPr="00B406D3" w:rsidRDefault="009422BB" w:rsidP="009422BB">
      <w:pPr>
        <w:pStyle w:val="ac"/>
        <w:kinsoku w:val="0"/>
        <w:overflowPunct w:val="0"/>
        <w:spacing w:line="321" w:lineRule="exact"/>
        <w:ind w:firstLine="567"/>
        <w:rPr>
          <w:b/>
          <w:bCs/>
          <w:spacing w:val="-3"/>
          <w:sz w:val="28"/>
          <w:szCs w:val="28"/>
        </w:rPr>
      </w:pPr>
      <w:r w:rsidRPr="00B406D3">
        <w:rPr>
          <w:b/>
          <w:bCs/>
          <w:sz w:val="28"/>
          <w:szCs w:val="28"/>
        </w:rPr>
        <w:t>ПОСТАНОВИЛИ:</w:t>
      </w:r>
      <w:r w:rsidRPr="00B406D3">
        <w:rPr>
          <w:b/>
          <w:bCs/>
          <w:spacing w:val="-3"/>
          <w:sz w:val="28"/>
          <w:szCs w:val="28"/>
        </w:rPr>
        <w:t xml:space="preserve"> </w:t>
      </w:r>
    </w:p>
    <w:p w:rsidR="009422BB" w:rsidRPr="00B406D3" w:rsidRDefault="006062F4" w:rsidP="009422BB">
      <w:pPr>
        <w:pStyle w:val="ac"/>
        <w:kinsoku w:val="0"/>
        <w:overflowPunct w:val="0"/>
        <w:spacing w:line="321" w:lineRule="exact"/>
        <w:ind w:firstLine="567"/>
        <w:rPr>
          <w:sz w:val="28"/>
          <w:szCs w:val="28"/>
        </w:rPr>
      </w:pPr>
      <w:r w:rsidRPr="00B406D3">
        <w:rPr>
          <w:sz w:val="28"/>
          <w:szCs w:val="28"/>
        </w:rPr>
        <w:t xml:space="preserve">Информацию </w:t>
      </w:r>
      <w:r w:rsidRPr="00B406D3">
        <w:rPr>
          <w:sz w:val="28"/>
          <w:szCs w:val="28"/>
          <w:lang w:eastAsia="zh-CN"/>
        </w:rPr>
        <w:t>Дьякова Игоря Михайловича принять к сведению</w:t>
      </w:r>
      <w:r w:rsidR="007505AE" w:rsidRPr="00B406D3">
        <w:rPr>
          <w:sz w:val="28"/>
          <w:szCs w:val="28"/>
          <w:lang w:eastAsia="zh-CN"/>
        </w:rPr>
        <w:t>.</w:t>
      </w:r>
    </w:p>
    <w:p w:rsidR="009422BB" w:rsidRPr="00B406D3" w:rsidRDefault="009422BB" w:rsidP="009422BB">
      <w:pPr>
        <w:pStyle w:val="Style4"/>
        <w:tabs>
          <w:tab w:val="left" w:pos="3690"/>
        </w:tabs>
        <w:spacing w:line="240" w:lineRule="auto"/>
        <w:ind w:firstLine="567"/>
        <w:rPr>
          <w:rFonts w:cs="Times New Roman"/>
          <w:b/>
          <w:sz w:val="28"/>
          <w:szCs w:val="28"/>
        </w:rPr>
      </w:pPr>
      <w:r w:rsidRPr="00B406D3">
        <w:rPr>
          <w:rFonts w:cs="Times New Roman"/>
          <w:b/>
          <w:sz w:val="28"/>
          <w:szCs w:val="28"/>
        </w:rPr>
        <w:t>ГОЛОСОВАЛИ:</w:t>
      </w:r>
    </w:p>
    <w:p w:rsidR="009422BB" w:rsidRPr="00B406D3" w:rsidRDefault="009422BB" w:rsidP="009422BB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B406D3">
        <w:rPr>
          <w:rFonts w:cs="Times New Roman"/>
          <w:sz w:val="28"/>
          <w:szCs w:val="28"/>
        </w:rPr>
        <w:t>«За» - 17</w:t>
      </w:r>
    </w:p>
    <w:p w:rsidR="009422BB" w:rsidRPr="00B406D3" w:rsidRDefault="009422BB" w:rsidP="009422BB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B406D3">
        <w:rPr>
          <w:rFonts w:cs="Times New Roman"/>
          <w:sz w:val="28"/>
          <w:szCs w:val="28"/>
        </w:rPr>
        <w:t>«Против» - нет</w:t>
      </w:r>
    </w:p>
    <w:p w:rsidR="009422BB" w:rsidRPr="00B406D3" w:rsidRDefault="009422BB" w:rsidP="009422BB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B406D3">
        <w:rPr>
          <w:rFonts w:cs="Times New Roman"/>
          <w:sz w:val="28"/>
          <w:szCs w:val="28"/>
        </w:rPr>
        <w:t>«Воздержались» - нет</w:t>
      </w:r>
    </w:p>
    <w:p w:rsidR="009422BB" w:rsidRPr="00B406D3" w:rsidRDefault="009422BB" w:rsidP="00876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62F4" w:rsidRPr="00B406D3" w:rsidRDefault="006062F4" w:rsidP="00BD58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2. Отчет о результатах выполнения инициативных НИР, заканчива</w:t>
      </w:r>
      <w:r w:rsidRPr="00B406D3">
        <w:rPr>
          <w:rFonts w:ascii="Times New Roman" w:hAnsi="Times New Roman" w:cs="Times New Roman"/>
          <w:sz w:val="28"/>
          <w:szCs w:val="28"/>
        </w:rPr>
        <w:t>ю</w:t>
      </w:r>
      <w:r w:rsidRPr="00B406D3">
        <w:rPr>
          <w:rFonts w:ascii="Times New Roman" w:hAnsi="Times New Roman" w:cs="Times New Roman"/>
          <w:sz w:val="28"/>
          <w:szCs w:val="28"/>
        </w:rPr>
        <w:t>щихся в 2023 г.</w:t>
      </w:r>
    </w:p>
    <w:p w:rsidR="003236B7" w:rsidRPr="00B406D3" w:rsidRDefault="006062F4" w:rsidP="00370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="003236B7" w:rsidRPr="00B406D3">
        <w:rPr>
          <w:rFonts w:ascii="Times New Roman" w:hAnsi="Times New Roman" w:cs="Times New Roman"/>
          <w:sz w:val="28"/>
          <w:szCs w:val="28"/>
        </w:rPr>
        <w:t>Дьякова Игоря Михайловича с отчетом по теме АААА-А18-118100990020-7 09/10/2018 «Анкерное укрепление стен памятников а</w:t>
      </w:r>
      <w:r w:rsidR="003236B7" w:rsidRPr="00B406D3">
        <w:rPr>
          <w:rFonts w:ascii="Times New Roman" w:hAnsi="Times New Roman" w:cs="Times New Roman"/>
          <w:sz w:val="28"/>
          <w:szCs w:val="28"/>
        </w:rPr>
        <w:t>р</w:t>
      </w:r>
      <w:r w:rsidR="003236B7" w:rsidRPr="00B406D3">
        <w:rPr>
          <w:rFonts w:ascii="Times New Roman" w:hAnsi="Times New Roman" w:cs="Times New Roman"/>
          <w:sz w:val="28"/>
          <w:szCs w:val="28"/>
        </w:rPr>
        <w:t xml:space="preserve">хитектуры», руководитель Алексеенко В.Н., к.т.н., доцент. Сроки </w:t>
      </w:r>
      <w:r w:rsidR="00C11447" w:rsidRPr="00B406D3">
        <w:rPr>
          <w:rFonts w:ascii="Times New Roman" w:hAnsi="Times New Roman" w:cs="Times New Roman"/>
          <w:sz w:val="28"/>
          <w:szCs w:val="28"/>
        </w:rPr>
        <w:t>выполн</w:t>
      </w:r>
      <w:r w:rsidR="00C11447" w:rsidRPr="00B406D3">
        <w:rPr>
          <w:rFonts w:ascii="Times New Roman" w:hAnsi="Times New Roman" w:cs="Times New Roman"/>
          <w:sz w:val="28"/>
          <w:szCs w:val="28"/>
        </w:rPr>
        <w:t>е</w:t>
      </w:r>
      <w:r w:rsidR="00C11447" w:rsidRPr="00B406D3">
        <w:rPr>
          <w:rFonts w:ascii="Times New Roman" w:hAnsi="Times New Roman" w:cs="Times New Roman"/>
          <w:sz w:val="28"/>
          <w:szCs w:val="28"/>
        </w:rPr>
        <w:t>ния</w:t>
      </w:r>
      <w:r w:rsidR="003236B7" w:rsidRPr="00B406D3">
        <w:rPr>
          <w:rFonts w:ascii="Times New Roman" w:hAnsi="Times New Roman" w:cs="Times New Roman"/>
          <w:sz w:val="28"/>
          <w:szCs w:val="28"/>
        </w:rPr>
        <w:t xml:space="preserve"> НИР с 03.10.2018 по 31.12.2023. Основными целями НИР было обесп</w:t>
      </w:r>
      <w:r w:rsidR="003236B7" w:rsidRPr="00B406D3">
        <w:rPr>
          <w:rFonts w:ascii="Times New Roman" w:hAnsi="Times New Roman" w:cs="Times New Roman"/>
          <w:sz w:val="28"/>
          <w:szCs w:val="28"/>
        </w:rPr>
        <w:t>е</w:t>
      </w:r>
      <w:r w:rsidR="003236B7" w:rsidRPr="00B406D3">
        <w:rPr>
          <w:rFonts w:ascii="Times New Roman" w:hAnsi="Times New Roman" w:cs="Times New Roman"/>
          <w:sz w:val="28"/>
          <w:szCs w:val="28"/>
        </w:rPr>
        <w:t>чение сейсмостойкости зданий и сооружений памятников архитектуры путем разработки инновационных конструктивных решений усилений стен, мет</w:t>
      </w:r>
      <w:r w:rsidR="003236B7" w:rsidRPr="00B406D3">
        <w:rPr>
          <w:rFonts w:ascii="Times New Roman" w:hAnsi="Times New Roman" w:cs="Times New Roman"/>
          <w:sz w:val="28"/>
          <w:szCs w:val="28"/>
        </w:rPr>
        <w:t>о</w:t>
      </w:r>
      <w:r w:rsidR="003236B7" w:rsidRPr="00B406D3">
        <w:rPr>
          <w:rFonts w:ascii="Times New Roman" w:hAnsi="Times New Roman" w:cs="Times New Roman"/>
          <w:sz w:val="28"/>
          <w:szCs w:val="28"/>
        </w:rPr>
        <w:lastRenderedPageBreak/>
        <w:t xml:space="preserve">дов их расчета и конструирования. </w:t>
      </w:r>
      <w:r w:rsidR="00BD5864" w:rsidRPr="00B406D3">
        <w:rPr>
          <w:rFonts w:ascii="Times New Roman" w:hAnsi="Times New Roman" w:cs="Times New Roman"/>
          <w:sz w:val="28"/>
          <w:szCs w:val="28"/>
        </w:rPr>
        <w:t>Результаты работы представлены в отч</w:t>
      </w:r>
      <w:r w:rsidR="00BD5864" w:rsidRPr="00B406D3">
        <w:rPr>
          <w:rFonts w:ascii="Times New Roman" w:hAnsi="Times New Roman" w:cs="Times New Roman"/>
          <w:sz w:val="28"/>
          <w:szCs w:val="28"/>
        </w:rPr>
        <w:t>е</w:t>
      </w:r>
      <w:r w:rsidR="00BD5864" w:rsidRPr="00B406D3">
        <w:rPr>
          <w:rFonts w:ascii="Times New Roman" w:hAnsi="Times New Roman" w:cs="Times New Roman"/>
          <w:sz w:val="28"/>
          <w:szCs w:val="28"/>
        </w:rPr>
        <w:t xml:space="preserve">те. </w:t>
      </w:r>
    </w:p>
    <w:p w:rsidR="00BD5864" w:rsidRPr="00B406D3" w:rsidRDefault="003236B7" w:rsidP="00370687">
      <w:pPr>
        <w:pStyle w:val="msonormalmailrucssattributepostfix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06D3">
        <w:rPr>
          <w:b/>
          <w:bCs/>
          <w:sz w:val="28"/>
          <w:szCs w:val="28"/>
          <w:lang w:eastAsia="zh-CN"/>
        </w:rPr>
        <w:t xml:space="preserve">СЛУШАЛИ: </w:t>
      </w:r>
      <w:r w:rsidRPr="00B406D3">
        <w:rPr>
          <w:bCs/>
          <w:sz w:val="28"/>
          <w:szCs w:val="28"/>
          <w:lang w:eastAsia="zh-CN"/>
        </w:rPr>
        <w:t xml:space="preserve">Сидорову Викторию Витальевну </w:t>
      </w:r>
      <w:r w:rsidRPr="00B406D3">
        <w:rPr>
          <w:sz w:val="28"/>
          <w:szCs w:val="28"/>
        </w:rPr>
        <w:t>с отчетом по теме</w:t>
      </w:r>
      <w:r w:rsidR="00C11447" w:rsidRPr="00B406D3">
        <w:rPr>
          <w:sz w:val="28"/>
          <w:szCs w:val="28"/>
        </w:rPr>
        <w:t xml:space="preserve"> </w:t>
      </w:r>
      <w:r w:rsidR="00C11447" w:rsidRPr="00B406D3">
        <w:rPr>
          <w:iCs/>
          <w:sz w:val="28"/>
          <w:szCs w:val="28"/>
        </w:rPr>
        <w:t xml:space="preserve">АААА-А19-119040490017-0 </w:t>
      </w:r>
      <w:r w:rsidR="00C11447" w:rsidRPr="00B406D3">
        <w:rPr>
          <w:bCs/>
          <w:sz w:val="28"/>
          <w:szCs w:val="28"/>
        </w:rPr>
        <w:t>04/04/2019 «Совершенствование градостро</w:t>
      </w:r>
      <w:r w:rsidR="00C11447" w:rsidRPr="00B406D3">
        <w:rPr>
          <w:bCs/>
          <w:sz w:val="28"/>
          <w:szCs w:val="28"/>
        </w:rPr>
        <w:t>и</w:t>
      </w:r>
      <w:r w:rsidR="00C11447" w:rsidRPr="00B406D3">
        <w:rPr>
          <w:bCs/>
          <w:sz w:val="28"/>
          <w:szCs w:val="28"/>
        </w:rPr>
        <w:t>тельных структур и застройки Республики Крым», руководитель темы Нага</w:t>
      </w:r>
      <w:r w:rsidR="00C11447" w:rsidRPr="00B406D3">
        <w:rPr>
          <w:bCs/>
          <w:sz w:val="28"/>
          <w:szCs w:val="28"/>
        </w:rPr>
        <w:t>е</w:t>
      </w:r>
      <w:r w:rsidR="00C11447" w:rsidRPr="00B406D3">
        <w:rPr>
          <w:bCs/>
          <w:sz w:val="28"/>
          <w:szCs w:val="28"/>
        </w:rPr>
        <w:t xml:space="preserve">ва З.С., доктор археологии. </w:t>
      </w:r>
      <w:r w:rsidR="00C11447" w:rsidRPr="00B406D3">
        <w:rPr>
          <w:sz w:val="28"/>
          <w:szCs w:val="28"/>
        </w:rPr>
        <w:t xml:space="preserve">Сроки выполнения НИР с 02.11.2018 по 31.12.2023. </w:t>
      </w:r>
      <w:r w:rsidR="00C11447" w:rsidRPr="00B406D3">
        <w:rPr>
          <w:bCs/>
          <w:sz w:val="28"/>
          <w:szCs w:val="28"/>
        </w:rPr>
        <w:t>Целью НИР была</w:t>
      </w:r>
      <w:r w:rsidR="00C11447" w:rsidRPr="00B406D3">
        <w:rPr>
          <w:sz w:val="28"/>
          <w:szCs w:val="28"/>
        </w:rPr>
        <w:t xml:space="preserve"> разработка предложения и рекомендации по с</w:t>
      </w:r>
      <w:r w:rsidR="00C11447" w:rsidRPr="00B406D3">
        <w:rPr>
          <w:sz w:val="28"/>
          <w:szCs w:val="28"/>
        </w:rPr>
        <w:t>о</w:t>
      </w:r>
      <w:r w:rsidR="00C11447" w:rsidRPr="00B406D3">
        <w:rPr>
          <w:sz w:val="28"/>
          <w:szCs w:val="28"/>
        </w:rPr>
        <w:t>вершенствованию градостроительной среды в Республике Крым. Основными задачами являлись: проведение анализа существующего положения град</w:t>
      </w:r>
      <w:r w:rsidR="00C11447" w:rsidRPr="00B406D3">
        <w:rPr>
          <w:sz w:val="28"/>
          <w:szCs w:val="28"/>
        </w:rPr>
        <w:t>о</w:t>
      </w:r>
      <w:r w:rsidR="00C11447" w:rsidRPr="00B406D3">
        <w:rPr>
          <w:sz w:val="28"/>
          <w:szCs w:val="28"/>
        </w:rPr>
        <w:t>строительства в Крыму, изучение научных разработок по градостроител</w:t>
      </w:r>
      <w:r w:rsidR="00C11447" w:rsidRPr="00B406D3">
        <w:rPr>
          <w:sz w:val="28"/>
          <w:szCs w:val="28"/>
        </w:rPr>
        <w:t>ь</w:t>
      </w:r>
      <w:r w:rsidR="00C11447" w:rsidRPr="00B406D3">
        <w:rPr>
          <w:sz w:val="28"/>
          <w:szCs w:val="28"/>
        </w:rPr>
        <w:t>ству, проведение анализа существующих и разрабатываемых проектных м</w:t>
      </w:r>
      <w:r w:rsidR="00C11447" w:rsidRPr="00B406D3">
        <w:rPr>
          <w:sz w:val="28"/>
          <w:szCs w:val="28"/>
        </w:rPr>
        <w:t>а</w:t>
      </w:r>
      <w:r w:rsidR="00C11447" w:rsidRPr="00B406D3">
        <w:rPr>
          <w:sz w:val="28"/>
          <w:szCs w:val="28"/>
        </w:rPr>
        <w:t>териалов по градостроительным решениям, организация проектных разраб</w:t>
      </w:r>
      <w:r w:rsidR="00C11447" w:rsidRPr="00B406D3">
        <w:rPr>
          <w:sz w:val="28"/>
          <w:szCs w:val="28"/>
        </w:rPr>
        <w:t>о</w:t>
      </w:r>
      <w:r w:rsidR="00C11447" w:rsidRPr="00B406D3">
        <w:rPr>
          <w:sz w:val="28"/>
          <w:szCs w:val="28"/>
        </w:rPr>
        <w:t>ток в области градостроительства на темы актуальные для Крыма, разработка рекомендаций и предложений по совершенствованию градостроительной среды в Республике Крым в соответствии с выбранной темой.</w:t>
      </w:r>
      <w:r w:rsidR="00BD5864" w:rsidRPr="00B406D3">
        <w:rPr>
          <w:sz w:val="28"/>
          <w:szCs w:val="28"/>
        </w:rPr>
        <w:t xml:space="preserve"> Результаты р</w:t>
      </w:r>
      <w:r w:rsidR="00BD5864" w:rsidRPr="00B406D3">
        <w:rPr>
          <w:sz w:val="28"/>
          <w:szCs w:val="28"/>
        </w:rPr>
        <w:t>а</w:t>
      </w:r>
      <w:r w:rsidR="00BD5864" w:rsidRPr="00B406D3">
        <w:rPr>
          <w:sz w:val="28"/>
          <w:szCs w:val="28"/>
        </w:rPr>
        <w:t xml:space="preserve">боты представлены в отчете. </w:t>
      </w:r>
    </w:p>
    <w:p w:rsidR="00324253" w:rsidRPr="00B406D3" w:rsidRDefault="00C11447" w:rsidP="00370687">
      <w:pPr>
        <w:pStyle w:val="msonormalmailrucssattributepostfix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06D3">
        <w:rPr>
          <w:b/>
          <w:bCs/>
          <w:sz w:val="28"/>
          <w:szCs w:val="28"/>
          <w:lang w:eastAsia="zh-CN"/>
        </w:rPr>
        <w:t xml:space="preserve">СЛУШАЛИ: </w:t>
      </w:r>
      <w:proofErr w:type="spellStart"/>
      <w:r w:rsidRPr="00B406D3">
        <w:rPr>
          <w:bCs/>
          <w:sz w:val="28"/>
          <w:szCs w:val="28"/>
          <w:lang w:eastAsia="zh-CN"/>
        </w:rPr>
        <w:t>Ангелюка</w:t>
      </w:r>
      <w:proofErr w:type="spellEnd"/>
      <w:r w:rsidRPr="00B406D3">
        <w:rPr>
          <w:bCs/>
          <w:sz w:val="28"/>
          <w:szCs w:val="28"/>
          <w:lang w:eastAsia="zh-CN"/>
        </w:rPr>
        <w:t xml:space="preserve"> Илью Павловича </w:t>
      </w:r>
      <w:r w:rsidR="00BD5864" w:rsidRPr="00B406D3">
        <w:rPr>
          <w:sz w:val="28"/>
          <w:szCs w:val="28"/>
        </w:rPr>
        <w:t xml:space="preserve">с отчетом по теме </w:t>
      </w:r>
      <w:r w:rsidR="00BD5864" w:rsidRPr="00B406D3">
        <w:rPr>
          <w:bCs/>
          <w:iCs/>
          <w:sz w:val="28"/>
          <w:szCs w:val="28"/>
          <w:lang w:eastAsia="zh-CN"/>
        </w:rPr>
        <w:t>АААА-А19-119011790033-7</w:t>
      </w:r>
      <w:r w:rsidR="00BD5864" w:rsidRPr="00B406D3">
        <w:rPr>
          <w:bCs/>
          <w:i/>
          <w:iCs/>
          <w:sz w:val="28"/>
          <w:szCs w:val="28"/>
          <w:lang w:eastAsia="zh-CN"/>
        </w:rPr>
        <w:t xml:space="preserve"> </w:t>
      </w:r>
      <w:r w:rsidR="00BD5864" w:rsidRPr="00B406D3">
        <w:rPr>
          <w:bCs/>
          <w:sz w:val="28"/>
          <w:szCs w:val="28"/>
          <w:lang w:eastAsia="zh-CN"/>
        </w:rPr>
        <w:t>17/01/2019 «</w:t>
      </w:r>
      <w:proofErr w:type="spellStart"/>
      <w:r w:rsidR="00BD5864" w:rsidRPr="00B406D3">
        <w:rPr>
          <w:sz w:val="28"/>
          <w:szCs w:val="28"/>
        </w:rPr>
        <w:t>Термомодернизация</w:t>
      </w:r>
      <w:proofErr w:type="spellEnd"/>
      <w:r w:rsidR="00BD5864" w:rsidRPr="00B406D3">
        <w:rPr>
          <w:sz w:val="28"/>
          <w:szCs w:val="28"/>
        </w:rPr>
        <w:t xml:space="preserve"> зданий и сооружений» </w:t>
      </w:r>
      <w:r w:rsidR="00324253" w:rsidRPr="00B406D3">
        <w:rPr>
          <w:bCs/>
          <w:sz w:val="28"/>
          <w:szCs w:val="28"/>
        </w:rPr>
        <w:t>р</w:t>
      </w:r>
      <w:r w:rsidR="00324253" w:rsidRPr="00B406D3">
        <w:rPr>
          <w:bCs/>
          <w:sz w:val="28"/>
          <w:szCs w:val="28"/>
        </w:rPr>
        <w:t>у</w:t>
      </w:r>
      <w:r w:rsidR="00324253" w:rsidRPr="00B406D3">
        <w:rPr>
          <w:bCs/>
          <w:sz w:val="28"/>
          <w:szCs w:val="28"/>
        </w:rPr>
        <w:t>ководитель темы Зайцев О.Н.,</w:t>
      </w:r>
      <w:proofErr w:type="spellStart"/>
      <w:r w:rsidR="00324253" w:rsidRPr="00B406D3">
        <w:rPr>
          <w:bCs/>
          <w:sz w:val="28"/>
          <w:szCs w:val="28"/>
        </w:rPr>
        <w:t>д.т.н</w:t>
      </w:r>
      <w:proofErr w:type="spellEnd"/>
      <w:r w:rsidR="00324253" w:rsidRPr="00B406D3">
        <w:rPr>
          <w:bCs/>
          <w:sz w:val="28"/>
          <w:szCs w:val="28"/>
        </w:rPr>
        <w:t xml:space="preserve">., профессор. </w:t>
      </w:r>
      <w:r w:rsidR="00324253" w:rsidRPr="00B406D3">
        <w:rPr>
          <w:sz w:val="28"/>
          <w:szCs w:val="28"/>
        </w:rPr>
        <w:t>Сроки выполнения НИР с 25.12.2018 по 31.12.2023.</w:t>
      </w:r>
      <w:r w:rsidR="00324253" w:rsidRPr="00B406D3">
        <w:rPr>
          <w:bCs/>
          <w:sz w:val="28"/>
          <w:szCs w:val="28"/>
        </w:rPr>
        <w:t xml:space="preserve"> Целью НИР являлась разработка методологии ре</w:t>
      </w:r>
      <w:r w:rsidR="00324253" w:rsidRPr="00B406D3">
        <w:rPr>
          <w:bCs/>
          <w:sz w:val="28"/>
          <w:szCs w:val="28"/>
        </w:rPr>
        <w:t>а</w:t>
      </w:r>
      <w:r w:rsidR="00324253" w:rsidRPr="00B406D3">
        <w:rPr>
          <w:bCs/>
          <w:sz w:val="28"/>
          <w:szCs w:val="28"/>
        </w:rPr>
        <w:t>лизации экологически и энергетически эффективной системы теплоснабж</w:t>
      </w:r>
      <w:r w:rsidR="00324253" w:rsidRPr="00B406D3">
        <w:rPr>
          <w:bCs/>
          <w:sz w:val="28"/>
          <w:szCs w:val="28"/>
        </w:rPr>
        <w:t>е</w:t>
      </w:r>
      <w:r w:rsidR="00324253" w:rsidRPr="00B406D3">
        <w:rPr>
          <w:bCs/>
          <w:sz w:val="28"/>
          <w:szCs w:val="28"/>
        </w:rPr>
        <w:t xml:space="preserve">ния района города на основе </w:t>
      </w:r>
      <w:proofErr w:type="spellStart"/>
      <w:r w:rsidR="00324253" w:rsidRPr="00B406D3">
        <w:rPr>
          <w:bCs/>
          <w:sz w:val="28"/>
          <w:szCs w:val="28"/>
        </w:rPr>
        <w:t>термодернизации</w:t>
      </w:r>
      <w:proofErr w:type="spellEnd"/>
      <w:r w:rsidR="00324253" w:rsidRPr="00B406D3">
        <w:rPr>
          <w:bCs/>
          <w:sz w:val="28"/>
          <w:szCs w:val="28"/>
        </w:rPr>
        <w:t xml:space="preserve"> зданий и сооружений. В р</w:t>
      </w:r>
      <w:r w:rsidR="00324253" w:rsidRPr="00B406D3">
        <w:rPr>
          <w:bCs/>
          <w:sz w:val="28"/>
          <w:szCs w:val="28"/>
        </w:rPr>
        <w:t>е</w:t>
      </w:r>
      <w:r w:rsidR="00324253" w:rsidRPr="00B406D3">
        <w:rPr>
          <w:bCs/>
          <w:sz w:val="28"/>
          <w:szCs w:val="28"/>
        </w:rPr>
        <w:t>зультате выполнения проекта решены следующие задачи: обоснованы и ра</w:t>
      </w:r>
      <w:r w:rsidR="00324253" w:rsidRPr="00B406D3">
        <w:rPr>
          <w:bCs/>
          <w:sz w:val="28"/>
          <w:szCs w:val="28"/>
        </w:rPr>
        <w:t>з</w:t>
      </w:r>
      <w:r w:rsidR="00324253" w:rsidRPr="00B406D3">
        <w:rPr>
          <w:bCs/>
          <w:sz w:val="28"/>
          <w:szCs w:val="28"/>
        </w:rPr>
        <w:t xml:space="preserve">работаны принципы рациональной </w:t>
      </w:r>
      <w:proofErr w:type="spellStart"/>
      <w:r w:rsidR="00324253" w:rsidRPr="00B406D3">
        <w:rPr>
          <w:bCs/>
          <w:sz w:val="28"/>
          <w:szCs w:val="28"/>
        </w:rPr>
        <w:t>термомодернизации</w:t>
      </w:r>
      <w:proofErr w:type="spellEnd"/>
      <w:r w:rsidR="00324253" w:rsidRPr="00B406D3">
        <w:rPr>
          <w:bCs/>
          <w:sz w:val="28"/>
          <w:szCs w:val="28"/>
        </w:rPr>
        <w:t xml:space="preserve"> зданий и сооруж</w:t>
      </w:r>
      <w:r w:rsidR="00324253" w:rsidRPr="00B406D3">
        <w:rPr>
          <w:bCs/>
          <w:sz w:val="28"/>
          <w:szCs w:val="28"/>
        </w:rPr>
        <w:t>е</w:t>
      </w:r>
      <w:r w:rsidR="00324253" w:rsidRPr="00B406D3">
        <w:rPr>
          <w:bCs/>
          <w:sz w:val="28"/>
          <w:szCs w:val="28"/>
        </w:rPr>
        <w:t xml:space="preserve">ний; разработаны основы для программы по </w:t>
      </w:r>
      <w:proofErr w:type="spellStart"/>
      <w:r w:rsidR="00324253" w:rsidRPr="00B406D3">
        <w:rPr>
          <w:bCs/>
          <w:sz w:val="28"/>
          <w:szCs w:val="28"/>
        </w:rPr>
        <w:t>термомодернизации</w:t>
      </w:r>
      <w:proofErr w:type="spellEnd"/>
      <w:r w:rsidR="00324253" w:rsidRPr="00B406D3">
        <w:rPr>
          <w:bCs/>
          <w:sz w:val="28"/>
          <w:szCs w:val="28"/>
        </w:rPr>
        <w:t xml:space="preserve"> зданий и сооружений в РК, механизм реализации программы </w:t>
      </w:r>
      <w:proofErr w:type="spellStart"/>
      <w:r w:rsidR="00324253" w:rsidRPr="00B406D3">
        <w:rPr>
          <w:bCs/>
          <w:sz w:val="28"/>
          <w:szCs w:val="28"/>
        </w:rPr>
        <w:t>термомодернизации</w:t>
      </w:r>
      <w:proofErr w:type="spellEnd"/>
      <w:r w:rsidR="00324253" w:rsidRPr="00B406D3">
        <w:rPr>
          <w:bCs/>
          <w:sz w:val="28"/>
          <w:szCs w:val="28"/>
        </w:rPr>
        <w:t xml:space="preserve">. </w:t>
      </w:r>
      <w:r w:rsidR="00324253" w:rsidRPr="00B406D3">
        <w:rPr>
          <w:sz w:val="28"/>
          <w:szCs w:val="28"/>
        </w:rPr>
        <w:t>Р</w:t>
      </w:r>
      <w:r w:rsidR="00324253" w:rsidRPr="00B406D3">
        <w:rPr>
          <w:sz w:val="28"/>
          <w:szCs w:val="28"/>
        </w:rPr>
        <w:t>е</w:t>
      </w:r>
      <w:r w:rsidR="00324253" w:rsidRPr="00B406D3">
        <w:rPr>
          <w:sz w:val="28"/>
          <w:szCs w:val="28"/>
        </w:rPr>
        <w:t xml:space="preserve">зультаты работы представлены в отчете. </w:t>
      </w:r>
    </w:p>
    <w:p w:rsidR="00370687" w:rsidRPr="00B406D3" w:rsidRDefault="00324253" w:rsidP="00370687">
      <w:pPr>
        <w:pStyle w:val="msonormalmailrucssattributepostfix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06D3">
        <w:rPr>
          <w:b/>
          <w:bCs/>
          <w:sz w:val="28"/>
          <w:szCs w:val="28"/>
          <w:lang w:eastAsia="zh-CN"/>
        </w:rPr>
        <w:t xml:space="preserve">СЛУШАЛИ: </w:t>
      </w:r>
      <w:proofErr w:type="spellStart"/>
      <w:r w:rsidR="0040474D" w:rsidRPr="00B406D3">
        <w:rPr>
          <w:bCs/>
          <w:sz w:val="28"/>
          <w:szCs w:val="28"/>
          <w:lang w:eastAsia="zh-CN"/>
        </w:rPr>
        <w:t>Федоркина</w:t>
      </w:r>
      <w:proofErr w:type="spellEnd"/>
      <w:r w:rsidR="0040474D" w:rsidRPr="00B406D3">
        <w:rPr>
          <w:bCs/>
          <w:sz w:val="28"/>
          <w:szCs w:val="28"/>
          <w:lang w:eastAsia="zh-CN"/>
        </w:rPr>
        <w:t xml:space="preserve"> Сергея Ивановича </w:t>
      </w:r>
      <w:r w:rsidR="0040474D" w:rsidRPr="00B406D3">
        <w:rPr>
          <w:sz w:val="28"/>
          <w:szCs w:val="28"/>
        </w:rPr>
        <w:t xml:space="preserve">с отчетом по теме </w:t>
      </w:r>
      <w:r w:rsidR="0040474D" w:rsidRPr="00B406D3">
        <w:rPr>
          <w:bCs/>
          <w:iCs/>
          <w:sz w:val="28"/>
          <w:szCs w:val="28"/>
          <w:lang w:eastAsia="zh-CN"/>
        </w:rPr>
        <w:t>АААА-А18-118122890148-1</w:t>
      </w:r>
      <w:r w:rsidR="0040474D" w:rsidRPr="00B406D3">
        <w:rPr>
          <w:bCs/>
          <w:sz w:val="28"/>
          <w:szCs w:val="28"/>
          <w:lang w:eastAsia="zh-CN"/>
        </w:rPr>
        <w:t xml:space="preserve"> 28/12/2018 </w:t>
      </w:r>
      <w:r w:rsidR="00370687" w:rsidRPr="00B406D3">
        <w:rPr>
          <w:bCs/>
          <w:sz w:val="28"/>
          <w:szCs w:val="28"/>
          <w:lang w:eastAsia="zh-CN"/>
        </w:rPr>
        <w:t>«Строительные материалы принудительного карбонатного твердения различного функционального назначения и технол</w:t>
      </w:r>
      <w:r w:rsidR="00370687" w:rsidRPr="00B406D3">
        <w:rPr>
          <w:bCs/>
          <w:sz w:val="28"/>
          <w:szCs w:val="28"/>
          <w:lang w:eastAsia="zh-CN"/>
        </w:rPr>
        <w:t>о</w:t>
      </w:r>
      <w:r w:rsidR="00370687" w:rsidRPr="00B406D3">
        <w:rPr>
          <w:bCs/>
          <w:sz w:val="28"/>
          <w:szCs w:val="28"/>
          <w:lang w:eastAsia="zh-CN"/>
        </w:rPr>
        <w:t>гии их производства на основе вторичного минерального сырья и органич</w:t>
      </w:r>
      <w:r w:rsidR="00370687" w:rsidRPr="00B406D3">
        <w:rPr>
          <w:bCs/>
          <w:sz w:val="28"/>
          <w:szCs w:val="28"/>
          <w:lang w:eastAsia="zh-CN"/>
        </w:rPr>
        <w:t>е</w:t>
      </w:r>
      <w:r w:rsidR="00370687" w:rsidRPr="00B406D3">
        <w:rPr>
          <w:bCs/>
          <w:sz w:val="28"/>
          <w:szCs w:val="28"/>
          <w:lang w:eastAsia="zh-CN"/>
        </w:rPr>
        <w:t>ских отходов растительного происхождения», руководитель Любомирский Н.В., д.т.н., профессор.</w:t>
      </w:r>
      <w:r w:rsidR="00370687" w:rsidRPr="00B406D3">
        <w:rPr>
          <w:sz w:val="28"/>
          <w:szCs w:val="28"/>
        </w:rPr>
        <w:t xml:space="preserve"> Сроки выполнения НИР с 25.12.2018 по 31.12.2023 год. </w:t>
      </w:r>
      <w:r w:rsidR="00370687" w:rsidRPr="00B406D3">
        <w:rPr>
          <w:bCs/>
          <w:sz w:val="28"/>
          <w:szCs w:val="28"/>
        </w:rPr>
        <w:t>Результатом исследований является получение новых строительных м</w:t>
      </w:r>
      <w:r w:rsidR="00370687" w:rsidRPr="00B406D3">
        <w:rPr>
          <w:bCs/>
          <w:sz w:val="28"/>
          <w:szCs w:val="28"/>
        </w:rPr>
        <w:t>а</w:t>
      </w:r>
      <w:r w:rsidR="00370687" w:rsidRPr="00B406D3">
        <w:rPr>
          <w:bCs/>
          <w:sz w:val="28"/>
          <w:szCs w:val="28"/>
        </w:rPr>
        <w:t>териалов различного функционального назначения с разработкой ресурс</w:t>
      </w:r>
      <w:r w:rsidR="00370687" w:rsidRPr="00B406D3">
        <w:rPr>
          <w:bCs/>
          <w:sz w:val="28"/>
          <w:szCs w:val="28"/>
        </w:rPr>
        <w:t>о</w:t>
      </w:r>
      <w:r w:rsidR="00370687" w:rsidRPr="00B406D3">
        <w:rPr>
          <w:bCs/>
          <w:sz w:val="28"/>
          <w:szCs w:val="28"/>
        </w:rPr>
        <w:t>сберегающей технологии их получения на основе вторичного минерального сырья и органических отходов растительного происхождения путем ускоре</w:t>
      </w:r>
      <w:r w:rsidR="00370687" w:rsidRPr="00B406D3">
        <w:rPr>
          <w:bCs/>
          <w:sz w:val="28"/>
          <w:szCs w:val="28"/>
        </w:rPr>
        <w:t>н</w:t>
      </w:r>
      <w:r w:rsidR="00370687" w:rsidRPr="00B406D3">
        <w:rPr>
          <w:bCs/>
          <w:sz w:val="28"/>
          <w:szCs w:val="28"/>
        </w:rPr>
        <w:t>ного принудительного карбонизационного твердения. Научная новизна пр</w:t>
      </w:r>
      <w:r w:rsidR="00370687" w:rsidRPr="00B406D3">
        <w:rPr>
          <w:bCs/>
          <w:sz w:val="28"/>
          <w:szCs w:val="28"/>
        </w:rPr>
        <w:t>о</w:t>
      </w:r>
      <w:r w:rsidR="00370687" w:rsidRPr="00B406D3">
        <w:rPr>
          <w:bCs/>
          <w:sz w:val="28"/>
          <w:szCs w:val="28"/>
        </w:rPr>
        <w:t>екта состоит в у</w:t>
      </w:r>
      <w:r w:rsidR="00370687" w:rsidRPr="00B406D3">
        <w:rPr>
          <w:sz w:val="28"/>
          <w:szCs w:val="28"/>
        </w:rPr>
        <w:t>становлении закономерностей, физико-химических основ и</w:t>
      </w:r>
      <w:r w:rsidR="00370687" w:rsidRPr="00B406D3">
        <w:rPr>
          <w:sz w:val="28"/>
          <w:szCs w:val="28"/>
        </w:rPr>
        <w:t>с</w:t>
      </w:r>
      <w:r w:rsidR="00370687" w:rsidRPr="00B406D3">
        <w:rPr>
          <w:sz w:val="28"/>
          <w:szCs w:val="28"/>
        </w:rPr>
        <w:t>кусственной карбонизации</w:t>
      </w:r>
      <w:r w:rsidR="00370687" w:rsidRPr="00B406D3">
        <w:t xml:space="preserve"> </w:t>
      </w:r>
      <w:proofErr w:type="spellStart"/>
      <w:r w:rsidR="00370687" w:rsidRPr="00B406D3">
        <w:rPr>
          <w:sz w:val="28"/>
          <w:szCs w:val="28"/>
        </w:rPr>
        <w:t>известьсодержащих</w:t>
      </w:r>
      <w:proofErr w:type="spellEnd"/>
      <w:r w:rsidR="00370687" w:rsidRPr="00B406D3">
        <w:rPr>
          <w:sz w:val="28"/>
          <w:szCs w:val="28"/>
        </w:rPr>
        <w:t xml:space="preserve"> отходов в присутствии з</w:t>
      </w:r>
      <w:r w:rsidR="00370687" w:rsidRPr="00B406D3">
        <w:rPr>
          <w:sz w:val="28"/>
          <w:szCs w:val="28"/>
        </w:rPr>
        <w:t>а</w:t>
      </w:r>
      <w:r w:rsidR="00370687" w:rsidRPr="00B406D3">
        <w:rPr>
          <w:sz w:val="28"/>
          <w:szCs w:val="28"/>
        </w:rPr>
        <w:t xml:space="preserve">полнителя в виде органических отходов растительного происхождения в условиях повышенной концентрации углекислого газа. Результаты работы представлены в отчете. </w:t>
      </w:r>
    </w:p>
    <w:p w:rsidR="008D6906" w:rsidRPr="00B406D3" w:rsidRDefault="00370687" w:rsidP="00F929DA">
      <w:pPr>
        <w:pStyle w:val="msonormalmailrucssattributepostfix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06D3">
        <w:rPr>
          <w:b/>
          <w:bCs/>
          <w:sz w:val="28"/>
          <w:szCs w:val="28"/>
          <w:lang w:eastAsia="zh-CN"/>
        </w:rPr>
        <w:t>СЛУШАЛИ:</w:t>
      </w:r>
      <w:r w:rsidRPr="00B406D3">
        <w:rPr>
          <w:bCs/>
          <w:sz w:val="28"/>
          <w:szCs w:val="28"/>
          <w:lang w:eastAsia="zh-CN"/>
        </w:rPr>
        <w:t xml:space="preserve"> Родина Станислава Владимировича </w:t>
      </w:r>
      <w:r w:rsidRPr="00B406D3">
        <w:rPr>
          <w:sz w:val="28"/>
          <w:szCs w:val="28"/>
        </w:rPr>
        <w:t xml:space="preserve">с отчетом по теме </w:t>
      </w:r>
      <w:r w:rsidR="008D6906" w:rsidRPr="00B406D3">
        <w:rPr>
          <w:iCs/>
          <w:sz w:val="28"/>
          <w:szCs w:val="28"/>
        </w:rPr>
        <w:t xml:space="preserve">АААА-А18-118100990021-4 </w:t>
      </w:r>
      <w:r w:rsidR="008D6906" w:rsidRPr="00B406D3">
        <w:rPr>
          <w:bCs/>
          <w:sz w:val="28"/>
          <w:szCs w:val="28"/>
        </w:rPr>
        <w:t>09/10/2018 «</w:t>
      </w:r>
      <w:r w:rsidRPr="00B406D3">
        <w:rPr>
          <w:sz w:val="28"/>
          <w:szCs w:val="28"/>
        </w:rPr>
        <w:t>Разработка и исследование ко</w:t>
      </w:r>
      <w:r w:rsidRPr="00B406D3">
        <w:rPr>
          <w:sz w:val="28"/>
          <w:szCs w:val="28"/>
        </w:rPr>
        <w:t>н</w:t>
      </w:r>
      <w:r w:rsidRPr="00B406D3">
        <w:rPr>
          <w:sz w:val="28"/>
          <w:szCs w:val="28"/>
        </w:rPr>
        <w:lastRenderedPageBreak/>
        <w:t xml:space="preserve">струкций фундаментов уменьшенной материалоемкости для сооружений промышленного, жилищно-гражданского и рекреационного назначения, а также создание эффективных конструктивных решений инженерной защиты территорий, целью которых ставится и решается задача по созданию научно обоснованного комплекса </w:t>
      </w:r>
      <w:proofErr w:type="spellStart"/>
      <w:r w:rsidRPr="00B406D3">
        <w:rPr>
          <w:sz w:val="28"/>
          <w:szCs w:val="28"/>
        </w:rPr>
        <w:t>биопозитивных</w:t>
      </w:r>
      <w:proofErr w:type="spellEnd"/>
      <w:r w:rsidRPr="00B406D3">
        <w:rPr>
          <w:sz w:val="28"/>
          <w:szCs w:val="28"/>
        </w:rPr>
        <w:t xml:space="preserve"> и природоохранных решений для строительства в сложных инженерно-геологических условиях Крыма, в том числе в сейсмоопасных районах</w:t>
      </w:r>
      <w:r w:rsidR="008D6906" w:rsidRPr="00B406D3">
        <w:rPr>
          <w:sz w:val="28"/>
          <w:szCs w:val="28"/>
        </w:rPr>
        <w:t>»</w:t>
      </w:r>
      <w:r w:rsidRPr="00B406D3">
        <w:rPr>
          <w:sz w:val="28"/>
          <w:szCs w:val="28"/>
        </w:rPr>
        <w:t>.</w:t>
      </w:r>
      <w:r w:rsidR="008D6906" w:rsidRPr="00B406D3">
        <w:rPr>
          <w:sz w:val="28"/>
          <w:szCs w:val="28"/>
        </w:rPr>
        <w:t xml:space="preserve"> Сроки выполнения НИР с 03.10.2018 по 31.12.2023 год. В проведенной работе экспериментально изучено напряже</w:t>
      </w:r>
      <w:r w:rsidR="008D6906" w:rsidRPr="00B406D3">
        <w:rPr>
          <w:sz w:val="28"/>
          <w:szCs w:val="28"/>
        </w:rPr>
        <w:t>н</w:t>
      </w:r>
      <w:r w:rsidR="008D6906" w:rsidRPr="00B406D3">
        <w:rPr>
          <w:sz w:val="28"/>
          <w:szCs w:val="28"/>
        </w:rPr>
        <w:t>но-деформированное состояние железобетонных плитных фундаментов. Определено какие железобетонные плитные</w:t>
      </w:r>
      <w:r w:rsidR="008D6906" w:rsidRPr="00B406D3">
        <w:t xml:space="preserve"> </w:t>
      </w:r>
      <w:r w:rsidR="008D6906" w:rsidRPr="00B406D3">
        <w:rPr>
          <w:sz w:val="28"/>
          <w:szCs w:val="28"/>
        </w:rPr>
        <w:t xml:space="preserve">фундаменты имеют большую несущую способность, как по нормальным, так и по наклонным сечениям, и какие обладают большей </w:t>
      </w:r>
      <w:proofErr w:type="spellStart"/>
      <w:r w:rsidR="008D6906" w:rsidRPr="00B406D3">
        <w:rPr>
          <w:sz w:val="28"/>
          <w:szCs w:val="28"/>
        </w:rPr>
        <w:t>трещиностойкостью</w:t>
      </w:r>
      <w:proofErr w:type="spellEnd"/>
      <w:r w:rsidR="008D6906" w:rsidRPr="00B406D3">
        <w:rPr>
          <w:sz w:val="28"/>
          <w:szCs w:val="28"/>
        </w:rPr>
        <w:t>. Установлена закономерность величины продавливающей нагрузки по наклонным сечениям конструкций железобетонных плитных фундаментов. Методами численных исследований получены эмпирические зависимости, позволяющие оценить степень вли</w:t>
      </w:r>
      <w:r w:rsidR="008D6906" w:rsidRPr="00B406D3">
        <w:rPr>
          <w:sz w:val="28"/>
          <w:szCs w:val="28"/>
        </w:rPr>
        <w:t>я</w:t>
      </w:r>
      <w:r w:rsidR="008D6906" w:rsidRPr="00B406D3">
        <w:rPr>
          <w:sz w:val="28"/>
          <w:szCs w:val="28"/>
        </w:rPr>
        <w:t>ния параметров конструкций железобетонных плитных фундаментов на в</w:t>
      </w:r>
      <w:r w:rsidR="008D6906" w:rsidRPr="00B406D3">
        <w:rPr>
          <w:sz w:val="28"/>
          <w:szCs w:val="28"/>
        </w:rPr>
        <w:t>е</w:t>
      </w:r>
      <w:r w:rsidR="008D6906" w:rsidRPr="00B406D3">
        <w:rPr>
          <w:sz w:val="28"/>
          <w:szCs w:val="28"/>
        </w:rPr>
        <w:t>личины напряжений в сечениях конструкций железобетонных плитных фу</w:t>
      </w:r>
      <w:r w:rsidR="008D6906" w:rsidRPr="00B406D3">
        <w:rPr>
          <w:sz w:val="28"/>
          <w:szCs w:val="28"/>
        </w:rPr>
        <w:t>н</w:t>
      </w:r>
      <w:r w:rsidR="008D6906" w:rsidRPr="00B406D3">
        <w:rPr>
          <w:sz w:val="28"/>
          <w:szCs w:val="28"/>
        </w:rPr>
        <w:t>даментов. Проведен сравнительный анализ сходимости результатов натурн</w:t>
      </w:r>
      <w:r w:rsidR="008D6906" w:rsidRPr="00B406D3">
        <w:rPr>
          <w:sz w:val="28"/>
          <w:szCs w:val="28"/>
        </w:rPr>
        <w:t>о</w:t>
      </w:r>
      <w:r w:rsidR="008D6906" w:rsidRPr="00B406D3">
        <w:rPr>
          <w:sz w:val="28"/>
          <w:szCs w:val="28"/>
        </w:rPr>
        <w:t xml:space="preserve">го опыта и численного эксперимента при помощи МКЭ, выявить сходимость результатов. Предложена методика расчета фундамента методом конечных элементов в ANSYS. По результатам расчета </w:t>
      </w:r>
      <w:r w:rsidR="00106304" w:rsidRPr="00B406D3">
        <w:rPr>
          <w:sz w:val="28"/>
          <w:szCs w:val="28"/>
        </w:rPr>
        <w:t>получена</w:t>
      </w:r>
      <w:r w:rsidR="008D6906" w:rsidRPr="00B406D3">
        <w:rPr>
          <w:sz w:val="28"/>
          <w:szCs w:val="28"/>
        </w:rPr>
        <w:t xml:space="preserve"> экономи</w:t>
      </w:r>
      <w:r w:rsidR="00106304" w:rsidRPr="00B406D3">
        <w:rPr>
          <w:sz w:val="28"/>
          <w:szCs w:val="28"/>
        </w:rPr>
        <w:t>я</w:t>
      </w:r>
      <w:r w:rsidR="008D6906" w:rsidRPr="00B406D3">
        <w:rPr>
          <w:sz w:val="28"/>
          <w:szCs w:val="28"/>
        </w:rPr>
        <w:t xml:space="preserve"> армиров</w:t>
      </w:r>
      <w:r w:rsidR="008D6906" w:rsidRPr="00B406D3">
        <w:rPr>
          <w:sz w:val="28"/>
          <w:szCs w:val="28"/>
        </w:rPr>
        <w:t>а</w:t>
      </w:r>
      <w:r w:rsidR="008D6906" w:rsidRPr="00B406D3">
        <w:rPr>
          <w:sz w:val="28"/>
          <w:szCs w:val="28"/>
        </w:rPr>
        <w:t>ния фундамента. Внедрено в проектную практику. Результаты работы пре</w:t>
      </w:r>
      <w:r w:rsidR="008D6906" w:rsidRPr="00B406D3">
        <w:rPr>
          <w:sz w:val="28"/>
          <w:szCs w:val="28"/>
        </w:rPr>
        <w:t>д</w:t>
      </w:r>
      <w:r w:rsidR="008D6906" w:rsidRPr="00B406D3">
        <w:rPr>
          <w:sz w:val="28"/>
          <w:szCs w:val="28"/>
        </w:rPr>
        <w:t xml:space="preserve">ставлены в отчете. </w:t>
      </w:r>
    </w:p>
    <w:p w:rsidR="008D6906" w:rsidRPr="00B406D3" w:rsidRDefault="008D6906" w:rsidP="00F929DA">
      <w:pPr>
        <w:pStyle w:val="msonormalmailrucssattributepostfix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06D3">
        <w:rPr>
          <w:b/>
          <w:sz w:val="28"/>
          <w:szCs w:val="28"/>
        </w:rPr>
        <w:t>ПОСТАНОВИЛИ</w:t>
      </w:r>
      <w:r w:rsidR="00E166C9" w:rsidRPr="00B406D3">
        <w:rPr>
          <w:b/>
          <w:sz w:val="28"/>
          <w:szCs w:val="28"/>
        </w:rPr>
        <w:t>:</w:t>
      </w:r>
      <w:r w:rsidR="00E166C9" w:rsidRPr="00B406D3">
        <w:rPr>
          <w:sz w:val="28"/>
          <w:szCs w:val="28"/>
        </w:rPr>
        <w:t xml:space="preserve"> утвердить</w:t>
      </w:r>
      <w:r w:rsidRPr="00B406D3">
        <w:rPr>
          <w:sz w:val="28"/>
          <w:szCs w:val="28"/>
        </w:rPr>
        <w:t xml:space="preserve"> отчеты о результатах выполнения иниц</w:t>
      </w:r>
      <w:r w:rsidRPr="00B406D3">
        <w:rPr>
          <w:sz w:val="28"/>
          <w:szCs w:val="28"/>
        </w:rPr>
        <w:t>и</w:t>
      </w:r>
      <w:r w:rsidRPr="00B406D3">
        <w:rPr>
          <w:sz w:val="28"/>
          <w:szCs w:val="28"/>
        </w:rPr>
        <w:t>ативных НИР.</w:t>
      </w:r>
    </w:p>
    <w:p w:rsidR="008D6906" w:rsidRPr="00B406D3" w:rsidRDefault="008D6906" w:rsidP="00F929DA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6D3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8D6906" w:rsidRPr="00B406D3" w:rsidRDefault="008D6906" w:rsidP="00F929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«За» - 1</w:t>
      </w:r>
      <w:r w:rsidRPr="00B406D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8D6906" w:rsidRPr="00B406D3" w:rsidRDefault="008D6906" w:rsidP="00F929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8D6906" w:rsidRPr="00B406D3" w:rsidRDefault="008D6906" w:rsidP="00F929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«Воздержались» - нет</w:t>
      </w:r>
    </w:p>
    <w:p w:rsidR="008D6906" w:rsidRPr="00B406D3" w:rsidRDefault="008D6906" w:rsidP="00F929DA">
      <w:pPr>
        <w:pStyle w:val="msonormalmailrucssattributepostfix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C2884" w:rsidRPr="00B406D3" w:rsidRDefault="00BC2884" w:rsidP="00BC2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3. Тематика инициативных НИР для открытия с января 2024 г.</w:t>
      </w:r>
    </w:p>
    <w:p w:rsidR="00BC2884" w:rsidRPr="00B406D3" w:rsidRDefault="00BC2884" w:rsidP="00BC28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6D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СЛУШАЛИ:</w:t>
      </w:r>
      <w:r w:rsidRPr="00B406D3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B406D3">
        <w:rPr>
          <w:rFonts w:ascii="Times New Roman" w:hAnsi="Times New Roman" w:cs="Times New Roman"/>
          <w:bCs/>
          <w:sz w:val="28"/>
          <w:szCs w:val="28"/>
          <w:lang w:eastAsia="zh-CN"/>
        </w:rPr>
        <w:t>Федоркина</w:t>
      </w:r>
      <w:proofErr w:type="spellEnd"/>
      <w:r w:rsidRPr="00B406D3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Сергея Иванович с информацией об открытии новой инициативной НИР кафедры строительного инжиниринга и матери</w:t>
      </w:r>
      <w:r w:rsidRPr="00B406D3">
        <w:rPr>
          <w:rFonts w:ascii="Times New Roman" w:hAnsi="Times New Roman" w:cs="Times New Roman"/>
          <w:bCs/>
          <w:sz w:val="28"/>
          <w:szCs w:val="28"/>
          <w:lang w:eastAsia="zh-CN"/>
        </w:rPr>
        <w:t>а</w:t>
      </w:r>
      <w:r w:rsidRPr="00B406D3">
        <w:rPr>
          <w:rFonts w:ascii="Times New Roman" w:hAnsi="Times New Roman" w:cs="Times New Roman"/>
          <w:bCs/>
          <w:sz w:val="28"/>
          <w:szCs w:val="28"/>
          <w:lang w:eastAsia="zh-CN"/>
        </w:rPr>
        <w:t>ловедения на тему «</w:t>
      </w:r>
      <w:r w:rsidRPr="00B406D3">
        <w:rPr>
          <w:rFonts w:ascii="Times New Roman" w:hAnsi="Times New Roman" w:cs="Times New Roman"/>
          <w:sz w:val="28"/>
          <w:szCs w:val="28"/>
        </w:rPr>
        <w:t>Разработка научных основ создания нового минеральн</w:t>
      </w:r>
      <w:r w:rsidRPr="00B406D3">
        <w:rPr>
          <w:rFonts w:ascii="Times New Roman" w:hAnsi="Times New Roman" w:cs="Times New Roman"/>
          <w:sz w:val="28"/>
          <w:szCs w:val="28"/>
        </w:rPr>
        <w:t>о</w:t>
      </w:r>
      <w:r w:rsidRPr="00B406D3">
        <w:rPr>
          <w:rFonts w:ascii="Times New Roman" w:hAnsi="Times New Roman" w:cs="Times New Roman"/>
          <w:sz w:val="28"/>
          <w:szCs w:val="28"/>
        </w:rPr>
        <w:t xml:space="preserve">го вяжущего вещества из вторичных материальных ресурсов, твердеющего по смешанному типу». Руководитель НИР </w:t>
      </w:r>
      <w:r w:rsidRPr="00B406D3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 xml:space="preserve">Бахтина Тамара Алексеевна, </w:t>
      </w:r>
      <w:r w:rsidRPr="00B406D3">
        <w:rPr>
          <w:rFonts w:ascii="Times New Roman" w:hAnsi="Times New Roman" w:cs="Times New Roman"/>
          <w:sz w:val="28"/>
          <w:szCs w:val="28"/>
        </w:rPr>
        <w:t xml:space="preserve">к.т.н., доцент. </w:t>
      </w: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планируемых исследований является получение нового минерального вяжущего вещества из вторичных материальных ресурсов, твердеющего по смешанному типу с разработкой ресурсосберегающей те</w:t>
      </w: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нологии его получения путем ускоренного принудительного карбонизацио</w:t>
      </w: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твердения. Научная новизна исследований будет заключаться в уст</w:t>
      </w: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новлении физико-химических закономерностей процессов предварительной подготовки исходных вторичных ресурсов, их гомогенизации, режимов см</w:t>
      </w: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шанного твердения, а также определения качественного и количественного состава продуктов </w:t>
      </w:r>
      <w:proofErr w:type="spellStart"/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фазообразования</w:t>
      </w:r>
      <w:proofErr w:type="spellEnd"/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отвечающих за конечные эксплуатац</w:t>
      </w: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онные свойства полученного искусственного камня из разработанного ко</w:t>
      </w: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позиционного вяжущего. В качестве вторичного сырья планируется прим</w:t>
      </w: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 фосфогипса и малоактивной известковой пыли крымских промышле</w:t>
      </w: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предприятий. </w:t>
      </w:r>
      <w:r w:rsidRPr="00B406D3">
        <w:rPr>
          <w:rFonts w:ascii="Times New Roman" w:hAnsi="Times New Roman" w:cs="Times New Roman"/>
          <w:color w:val="000000"/>
          <w:sz w:val="28"/>
          <w:szCs w:val="28"/>
        </w:rPr>
        <w:t>Полученные результаты исследований лягут в основу п</w:t>
      </w:r>
      <w:r w:rsidRPr="00B406D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406D3">
        <w:rPr>
          <w:rFonts w:ascii="Times New Roman" w:hAnsi="Times New Roman" w:cs="Times New Roman"/>
          <w:color w:val="000000"/>
          <w:sz w:val="28"/>
          <w:szCs w:val="28"/>
        </w:rPr>
        <w:t xml:space="preserve">лучения ресурсосберегающего вяжущего, производство которого поможет решить проблему накопления отходов. </w:t>
      </w:r>
    </w:p>
    <w:p w:rsidR="00BC2884" w:rsidRPr="00B406D3" w:rsidRDefault="00BC2884" w:rsidP="005C6C77">
      <w:pPr>
        <w:pStyle w:val="Standard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B406D3">
        <w:rPr>
          <w:b/>
          <w:bCs/>
          <w:sz w:val="28"/>
          <w:szCs w:val="28"/>
          <w:lang w:eastAsia="zh-CN"/>
        </w:rPr>
        <w:t xml:space="preserve">СЛУШАЛИ: </w:t>
      </w:r>
      <w:proofErr w:type="spellStart"/>
      <w:r w:rsidRPr="00B406D3">
        <w:rPr>
          <w:bCs/>
          <w:sz w:val="28"/>
          <w:szCs w:val="28"/>
          <w:lang w:eastAsia="zh-CN"/>
        </w:rPr>
        <w:t>Цопу</w:t>
      </w:r>
      <w:proofErr w:type="spellEnd"/>
      <w:r w:rsidRPr="00B406D3">
        <w:rPr>
          <w:bCs/>
          <w:sz w:val="28"/>
          <w:szCs w:val="28"/>
          <w:lang w:eastAsia="zh-CN"/>
        </w:rPr>
        <w:t xml:space="preserve"> Наталью Владимировну</w:t>
      </w:r>
      <w:r w:rsidRPr="00B406D3">
        <w:rPr>
          <w:b/>
          <w:bCs/>
          <w:sz w:val="28"/>
          <w:szCs w:val="28"/>
          <w:lang w:eastAsia="zh-CN"/>
        </w:rPr>
        <w:t xml:space="preserve"> </w:t>
      </w:r>
      <w:r w:rsidRPr="00B406D3">
        <w:rPr>
          <w:bCs/>
          <w:sz w:val="28"/>
          <w:szCs w:val="28"/>
          <w:lang w:eastAsia="zh-CN"/>
        </w:rPr>
        <w:t>с информацией об открытии новой инициативной НИР кафедры технологии, организации и управления строительством на тему «</w:t>
      </w:r>
      <w:r w:rsidR="00D37E30" w:rsidRPr="00B406D3">
        <w:rPr>
          <w:bCs/>
          <w:color w:val="auto"/>
          <w:sz w:val="28"/>
          <w:szCs w:val="28"/>
          <w:shd w:val="clear" w:color="auto" w:fill="FFFFFF"/>
        </w:rPr>
        <w:t>Ресурсосберегающие и энергоэффективные конструктивно-технологические системы строительства и восстановления гражданских зданий и сооружений на стадиях жизненного цикла</w:t>
      </w:r>
      <w:r w:rsidRPr="00B406D3">
        <w:rPr>
          <w:bCs/>
          <w:color w:val="auto"/>
          <w:sz w:val="28"/>
          <w:szCs w:val="28"/>
          <w:shd w:val="clear" w:color="auto" w:fill="FFFFFF"/>
        </w:rPr>
        <w:t xml:space="preserve">». </w:t>
      </w:r>
      <w:r w:rsidRPr="00B406D3">
        <w:rPr>
          <w:sz w:val="28"/>
          <w:szCs w:val="28"/>
        </w:rPr>
        <w:t xml:space="preserve">Руководитель НИР </w:t>
      </w:r>
      <w:proofErr w:type="spellStart"/>
      <w:r w:rsidRPr="00B406D3">
        <w:rPr>
          <w:sz w:val="28"/>
          <w:szCs w:val="28"/>
        </w:rPr>
        <w:t>Цопа</w:t>
      </w:r>
      <w:proofErr w:type="spellEnd"/>
      <w:r w:rsidRPr="00B406D3">
        <w:rPr>
          <w:sz w:val="28"/>
          <w:szCs w:val="28"/>
        </w:rPr>
        <w:t xml:space="preserve"> Н.В., д.э.н., профессор. </w:t>
      </w:r>
      <w:r w:rsidRPr="00B406D3">
        <w:rPr>
          <w:color w:val="000000"/>
          <w:sz w:val="28"/>
          <w:szCs w:val="28"/>
        </w:rPr>
        <w:t>Цель – о</w:t>
      </w:r>
      <w:r w:rsidRPr="00B406D3">
        <w:rPr>
          <w:rFonts w:eastAsia="Calibri"/>
          <w:sz w:val="28"/>
          <w:szCs w:val="28"/>
        </w:rPr>
        <w:t xml:space="preserve">боснование теоретических положений, научно-методологических, методических подходов и рекомендаций по </w:t>
      </w:r>
      <w:r w:rsidRPr="00B406D3">
        <w:rPr>
          <w:bCs/>
          <w:sz w:val="28"/>
          <w:szCs w:val="28"/>
          <w:shd w:val="clear" w:color="auto" w:fill="FFFFFF"/>
        </w:rPr>
        <w:t>конструктивно-технологическим системам строительства и восстановления гражданских зданий и сооружений</w:t>
      </w:r>
      <w:r w:rsidRPr="00B406D3">
        <w:rPr>
          <w:sz w:val="28"/>
          <w:szCs w:val="28"/>
          <w:shd w:val="clear" w:color="auto" w:fill="FFFFFF"/>
        </w:rPr>
        <w:t xml:space="preserve"> </w:t>
      </w:r>
      <w:r w:rsidRPr="00B406D3">
        <w:rPr>
          <w:rFonts w:eastAsia="Calibri"/>
          <w:sz w:val="28"/>
          <w:szCs w:val="28"/>
        </w:rPr>
        <w:t xml:space="preserve">на основании проектирования механизма ресурсосбережения, внедрения технологий повышения энергетической эффективности гражданских зданий и сооружений, использования возобновляемых источников энергии </w:t>
      </w:r>
      <w:r w:rsidRPr="00B406D3">
        <w:rPr>
          <w:bCs/>
          <w:sz w:val="28"/>
          <w:szCs w:val="28"/>
          <w:shd w:val="clear" w:color="auto" w:fill="FFFFFF"/>
        </w:rPr>
        <w:t>на разных стадиях жизненного цикла объектов капстроительства</w:t>
      </w:r>
      <w:r w:rsidRPr="00B406D3">
        <w:rPr>
          <w:rFonts w:eastAsia="Calibri"/>
          <w:sz w:val="28"/>
          <w:szCs w:val="28"/>
        </w:rPr>
        <w:t>.</w:t>
      </w:r>
    </w:p>
    <w:p w:rsidR="002B2A16" w:rsidRPr="00B406D3" w:rsidRDefault="00BC2884" w:rsidP="005C6C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6D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B406D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Дворецкого Александра Тимофеевича </w:t>
      </w:r>
      <w:r w:rsidRPr="00B406D3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с информацией об открытии новой инициативной НИР кафедры </w:t>
      </w:r>
      <w:r w:rsidRPr="00B406D3">
        <w:rPr>
          <w:rFonts w:ascii="Times New Roman" w:hAnsi="Times New Roman" w:cs="Times New Roman"/>
          <w:sz w:val="28"/>
          <w:szCs w:val="28"/>
        </w:rPr>
        <w:t>Геометрического и компьюте</w:t>
      </w:r>
      <w:r w:rsidRPr="00B406D3">
        <w:rPr>
          <w:rFonts w:ascii="Times New Roman" w:hAnsi="Times New Roman" w:cs="Times New Roman"/>
          <w:sz w:val="28"/>
          <w:szCs w:val="28"/>
        </w:rPr>
        <w:t>р</w:t>
      </w:r>
      <w:r w:rsidRPr="00B406D3">
        <w:rPr>
          <w:rFonts w:ascii="Times New Roman" w:hAnsi="Times New Roman" w:cs="Times New Roman"/>
          <w:sz w:val="28"/>
          <w:szCs w:val="28"/>
        </w:rPr>
        <w:t>ного моделирования энергоэфф</w:t>
      </w:r>
      <w:r w:rsidR="00070C8E" w:rsidRPr="00B406D3">
        <w:rPr>
          <w:rFonts w:ascii="Times New Roman" w:hAnsi="Times New Roman" w:cs="Times New Roman"/>
          <w:sz w:val="28"/>
          <w:szCs w:val="28"/>
        </w:rPr>
        <w:t>ективных зданий</w:t>
      </w:r>
      <w:r w:rsidR="002B2A16" w:rsidRPr="00B406D3">
        <w:rPr>
          <w:rFonts w:ascii="Times New Roman" w:hAnsi="Times New Roman" w:cs="Times New Roman"/>
          <w:sz w:val="28"/>
          <w:szCs w:val="28"/>
        </w:rPr>
        <w:t>. Руководитель НИР</w:t>
      </w:r>
      <w:r w:rsidR="002B2A16" w:rsidRPr="00B406D3">
        <w:rPr>
          <w:rFonts w:ascii="Times New Roman" w:hAnsi="Times New Roman" w:cs="Times New Roman"/>
          <w:color w:val="000000"/>
          <w:sz w:val="28"/>
          <w:szCs w:val="28"/>
        </w:rPr>
        <w:t xml:space="preserve"> Дворе</w:t>
      </w:r>
      <w:r w:rsidR="002B2A16" w:rsidRPr="00B406D3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2B2A16" w:rsidRPr="00B406D3">
        <w:rPr>
          <w:rFonts w:ascii="Times New Roman" w:hAnsi="Times New Roman" w:cs="Times New Roman"/>
          <w:color w:val="000000"/>
          <w:sz w:val="28"/>
          <w:szCs w:val="28"/>
        </w:rPr>
        <w:t xml:space="preserve">кий А.Т., </w:t>
      </w:r>
      <w:r w:rsidR="002B2A16" w:rsidRPr="00B406D3">
        <w:rPr>
          <w:rFonts w:ascii="Times New Roman" w:hAnsi="Times New Roman" w:cs="Times New Roman"/>
          <w:sz w:val="28"/>
          <w:szCs w:val="28"/>
        </w:rPr>
        <w:t>д.т.н., профессор.</w:t>
      </w:r>
      <w:r w:rsidR="002B2A16" w:rsidRPr="00B406D3">
        <w:rPr>
          <w:rFonts w:ascii="Times New Roman" w:hAnsi="Times New Roman" w:cs="Times New Roman"/>
          <w:color w:val="000000"/>
          <w:sz w:val="28"/>
          <w:szCs w:val="28"/>
        </w:rPr>
        <w:t xml:space="preserve"> Цель – разработать рекомендации по повышению энергоэффективности зданий с низкоэнергетической архитектурой. С этой целью разработать алгоритмы расчета параметров конструкций и устройств здания, обеспечивающих пассивный солнечный нагрев и охлаждение здания.</w:t>
      </w:r>
    </w:p>
    <w:p w:rsidR="005C6C77" w:rsidRPr="00B406D3" w:rsidRDefault="002B2A16" w:rsidP="005C6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D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B406D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Николенко Илью Викторовича</w:t>
      </w:r>
      <w:r w:rsidRPr="00B406D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B406D3">
        <w:rPr>
          <w:rFonts w:ascii="Times New Roman" w:hAnsi="Times New Roman" w:cs="Times New Roman"/>
          <w:bCs/>
          <w:sz w:val="28"/>
          <w:szCs w:val="28"/>
          <w:lang w:eastAsia="zh-CN"/>
        </w:rPr>
        <w:t>с информацией об откр</w:t>
      </w:r>
      <w:r w:rsidRPr="00B406D3">
        <w:rPr>
          <w:rFonts w:ascii="Times New Roman" w:hAnsi="Times New Roman" w:cs="Times New Roman"/>
          <w:bCs/>
          <w:sz w:val="28"/>
          <w:szCs w:val="28"/>
          <w:lang w:eastAsia="zh-CN"/>
        </w:rPr>
        <w:t>ы</w:t>
      </w:r>
      <w:r w:rsidRPr="00B406D3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тии новой инициативной НИР кафедры </w:t>
      </w:r>
      <w:r w:rsidRPr="00B406D3">
        <w:rPr>
          <w:rFonts w:ascii="Times New Roman" w:hAnsi="Times New Roman" w:cs="Times New Roman"/>
          <w:sz w:val="28"/>
          <w:szCs w:val="28"/>
        </w:rPr>
        <w:t>водоснабжения, водоотведения и с</w:t>
      </w:r>
      <w:r w:rsidRPr="00B406D3">
        <w:rPr>
          <w:rFonts w:ascii="Times New Roman" w:hAnsi="Times New Roman" w:cs="Times New Roman"/>
          <w:sz w:val="28"/>
          <w:szCs w:val="28"/>
        </w:rPr>
        <w:t>а</w:t>
      </w:r>
      <w:r w:rsidRPr="00B406D3">
        <w:rPr>
          <w:rFonts w:ascii="Times New Roman" w:hAnsi="Times New Roman" w:cs="Times New Roman"/>
          <w:sz w:val="28"/>
          <w:szCs w:val="28"/>
        </w:rPr>
        <w:t>нитарной техники на тему «Определение параметров устойчивости систем водоснабжения Крымского полуострова в условиях негативного действия природных и техногенных явлений». Руководитель НИР Николенко И.В., д.т.н., профессор.</w:t>
      </w: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Цель: оценка возможных рисков и угроз для системы вод</w:t>
      </w: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снабжения. Проведение анализа и оценки рисков, связанных с негативными воздействиями природных и техногенных процессов, позволит определить слабые места в системе водоснабжения и разработать меры по их устранению или минимизации; разработка мер по повышению устойчивости системы в</w:t>
      </w: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доснабжения к негативным воздействиям.</w:t>
      </w:r>
    </w:p>
    <w:p w:rsidR="002B2A16" w:rsidRPr="00B406D3" w:rsidRDefault="002B2A16" w:rsidP="005C6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D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proofErr w:type="spellStart"/>
      <w:r w:rsidRPr="00B406D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Ангелюка</w:t>
      </w:r>
      <w:proofErr w:type="spellEnd"/>
      <w:r w:rsidRPr="00B406D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Илью Павловича</w:t>
      </w:r>
      <w:r w:rsidRPr="00B406D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B406D3">
        <w:rPr>
          <w:rFonts w:ascii="Times New Roman" w:hAnsi="Times New Roman" w:cs="Times New Roman"/>
          <w:bCs/>
          <w:sz w:val="28"/>
          <w:szCs w:val="28"/>
          <w:lang w:eastAsia="zh-CN"/>
        </w:rPr>
        <w:t>с информацией об открытии новой инициативной НИР кафедры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теплогазоснабжения и вентиляции на т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«Разработка методологических подходов к формированию моделей инж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нерных систем зданий и сооружений на всех этапах жизненного цикла» </w:t>
      </w:r>
      <w:r w:rsidRPr="00B406D3">
        <w:rPr>
          <w:rFonts w:ascii="Times New Roman" w:hAnsi="Times New Roman" w:cs="Times New Roman"/>
          <w:sz w:val="28"/>
          <w:szCs w:val="28"/>
        </w:rPr>
        <w:t>Р</w:t>
      </w:r>
      <w:r w:rsidRPr="00B406D3">
        <w:rPr>
          <w:rFonts w:ascii="Times New Roman" w:hAnsi="Times New Roman" w:cs="Times New Roman"/>
          <w:sz w:val="28"/>
          <w:szCs w:val="28"/>
        </w:rPr>
        <w:t>у</w:t>
      </w:r>
      <w:r w:rsidRPr="00B406D3">
        <w:rPr>
          <w:rFonts w:ascii="Times New Roman" w:hAnsi="Times New Roman" w:cs="Times New Roman"/>
          <w:sz w:val="28"/>
          <w:szCs w:val="28"/>
        </w:rPr>
        <w:t xml:space="preserve">ководитель НИР 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Ангелюк</w:t>
      </w:r>
      <w:proofErr w:type="spellEnd"/>
      <w:r w:rsidRPr="00B406D3">
        <w:rPr>
          <w:rFonts w:ascii="Times New Roman" w:hAnsi="Times New Roman" w:cs="Times New Roman"/>
          <w:sz w:val="28"/>
          <w:szCs w:val="28"/>
        </w:rPr>
        <w:t xml:space="preserve"> И.П., 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к.т.н</w:t>
      </w:r>
      <w:proofErr w:type="spellEnd"/>
      <w:r w:rsidRPr="00B406D3">
        <w:rPr>
          <w:rFonts w:ascii="Times New Roman" w:hAnsi="Times New Roman" w:cs="Times New Roman"/>
          <w:sz w:val="28"/>
          <w:szCs w:val="28"/>
        </w:rPr>
        <w:t xml:space="preserve">, доцент. 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проекта является</w:t>
      </w:r>
      <w:r w:rsidRPr="00B40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ботка методологии реализации комплексного численно-математического подхода к проектированию и управлению инженерными сетями зданий и с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оружений в рамках информационной модели. Формирование единого подх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 к определению параметров систем жизнеобеспечения, включая отопление, вентиляцию, кондиционирование, водоснабжение и водоотведение в рамках информационной модели здания с возможностью численного моделирования этих на этапе проектирования и возможностью оперативного управления п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раметрами данных сетей в процессе эксплуатации зданий.</w:t>
      </w:r>
    </w:p>
    <w:p w:rsidR="00EB200B" w:rsidRPr="00B406D3" w:rsidRDefault="00EB200B" w:rsidP="005C6C77">
      <w:pPr>
        <w:pStyle w:val="Standard"/>
        <w:ind w:firstLine="567"/>
        <w:jc w:val="both"/>
        <w:rPr>
          <w:sz w:val="28"/>
          <w:szCs w:val="28"/>
        </w:rPr>
      </w:pPr>
      <w:r w:rsidRPr="00B406D3">
        <w:rPr>
          <w:b/>
          <w:bCs/>
          <w:sz w:val="28"/>
          <w:szCs w:val="28"/>
          <w:lang w:eastAsia="zh-CN"/>
        </w:rPr>
        <w:t xml:space="preserve">СЛУШАЛИ: </w:t>
      </w:r>
      <w:r w:rsidRPr="00B406D3">
        <w:rPr>
          <w:bCs/>
          <w:sz w:val="28"/>
          <w:szCs w:val="28"/>
          <w:lang w:eastAsia="zh-CN"/>
        </w:rPr>
        <w:t>Сидорову Викторию Витальевну</w:t>
      </w:r>
      <w:r w:rsidRPr="00B406D3">
        <w:rPr>
          <w:b/>
          <w:bCs/>
          <w:sz w:val="28"/>
          <w:szCs w:val="28"/>
          <w:lang w:eastAsia="zh-CN"/>
        </w:rPr>
        <w:t xml:space="preserve"> </w:t>
      </w:r>
      <w:r w:rsidRPr="00B406D3">
        <w:rPr>
          <w:bCs/>
          <w:sz w:val="28"/>
          <w:szCs w:val="28"/>
          <w:lang w:eastAsia="zh-CN"/>
        </w:rPr>
        <w:t xml:space="preserve">с информацией об открытии новой инициативной НИР кафедры градостроительства на тему </w:t>
      </w:r>
      <w:r w:rsidR="005C6C77" w:rsidRPr="00B406D3">
        <w:rPr>
          <w:bCs/>
          <w:sz w:val="28"/>
          <w:szCs w:val="28"/>
          <w:lang w:eastAsia="zh-CN"/>
        </w:rPr>
        <w:t>«</w:t>
      </w:r>
      <w:r w:rsidRPr="00B406D3">
        <w:rPr>
          <w:sz w:val="28"/>
          <w:szCs w:val="28"/>
        </w:rPr>
        <w:t>Архитектурно-градостроительное прогнозирование и моделирование развития территории Республики Крым и г.</w:t>
      </w:r>
      <w:r w:rsidR="005C6C77" w:rsidRPr="00B406D3">
        <w:rPr>
          <w:sz w:val="28"/>
          <w:szCs w:val="28"/>
        </w:rPr>
        <w:t xml:space="preserve"> </w:t>
      </w:r>
      <w:r w:rsidRPr="00B406D3">
        <w:rPr>
          <w:sz w:val="28"/>
          <w:szCs w:val="28"/>
        </w:rPr>
        <w:t>Севастополя</w:t>
      </w:r>
      <w:r w:rsidR="005C6C77" w:rsidRPr="00B406D3">
        <w:rPr>
          <w:sz w:val="28"/>
          <w:szCs w:val="28"/>
        </w:rPr>
        <w:t>»</w:t>
      </w:r>
      <w:r w:rsidRPr="00B406D3">
        <w:rPr>
          <w:sz w:val="28"/>
          <w:szCs w:val="28"/>
        </w:rPr>
        <w:t>.</w:t>
      </w:r>
      <w:r w:rsidR="005C6C77" w:rsidRPr="00B406D3">
        <w:rPr>
          <w:sz w:val="28"/>
          <w:szCs w:val="28"/>
        </w:rPr>
        <w:t xml:space="preserve"> Руководитель НИР: Сидорова В.В., </w:t>
      </w:r>
      <w:proofErr w:type="spellStart"/>
      <w:r w:rsidR="005C6C77" w:rsidRPr="00B406D3">
        <w:rPr>
          <w:sz w:val="28"/>
          <w:szCs w:val="28"/>
        </w:rPr>
        <w:t>к.арх</w:t>
      </w:r>
      <w:proofErr w:type="spellEnd"/>
      <w:r w:rsidR="005C6C77" w:rsidRPr="00B406D3">
        <w:rPr>
          <w:sz w:val="28"/>
          <w:szCs w:val="28"/>
        </w:rPr>
        <w:t>. Цель - разработать научно-обоснованные модели архитектурно-градостроительного развития территории Республики Крым и г.</w:t>
      </w:r>
      <w:r w:rsidR="00472B96" w:rsidRPr="00B406D3">
        <w:rPr>
          <w:sz w:val="28"/>
          <w:szCs w:val="28"/>
        </w:rPr>
        <w:t xml:space="preserve"> </w:t>
      </w:r>
      <w:r w:rsidR="005C6C77" w:rsidRPr="00B406D3">
        <w:rPr>
          <w:sz w:val="28"/>
          <w:szCs w:val="28"/>
        </w:rPr>
        <w:t>Севастополя на основе методов прогнозирования, теории и практики научно-методологических, методических подходов и рекомендаций, с учетом природно-климатической и исторической специфики региона.</w:t>
      </w:r>
    </w:p>
    <w:p w:rsidR="005C6C77" w:rsidRPr="00B406D3" w:rsidRDefault="005C6C77" w:rsidP="005C6C77">
      <w:pPr>
        <w:pStyle w:val="15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406D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СЛУШАЛИ: </w:t>
      </w:r>
      <w:r w:rsidRPr="00B406D3">
        <w:rPr>
          <w:rFonts w:ascii="Times New Roman" w:hAnsi="Times New Roman"/>
          <w:bCs/>
          <w:sz w:val="28"/>
          <w:szCs w:val="28"/>
          <w:lang w:eastAsia="zh-CN"/>
        </w:rPr>
        <w:t>Дьякова Игоря Михайловича</w:t>
      </w:r>
      <w:r w:rsidRPr="00B406D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Pr="00B406D3">
        <w:rPr>
          <w:rFonts w:ascii="Times New Roman" w:hAnsi="Times New Roman"/>
          <w:bCs/>
          <w:sz w:val="28"/>
          <w:szCs w:val="28"/>
          <w:lang w:eastAsia="zh-CN"/>
        </w:rPr>
        <w:t>с информацией об открытии новой инициативной НИР кафедры геотехники и конструктивных элементов здания на тему: «</w:t>
      </w:r>
      <w:r w:rsidRPr="00B406D3">
        <w:rPr>
          <w:rFonts w:ascii="Times New Roman" w:hAnsi="Times New Roman"/>
          <w:sz w:val="28"/>
          <w:szCs w:val="28"/>
        </w:rPr>
        <w:t xml:space="preserve">Повышение </w:t>
      </w:r>
      <w:proofErr w:type="spellStart"/>
      <w:r w:rsidRPr="00B406D3">
        <w:rPr>
          <w:rFonts w:ascii="Times New Roman" w:hAnsi="Times New Roman"/>
          <w:sz w:val="28"/>
          <w:szCs w:val="28"/>
        </w:rPr>
        <w:t>геостойкости</w:t>
      </w:r>
      <w:proofErr w:type="spellEnd"/>
      <w:r w:rsidRPr="00B406D3">
        <w:rPr>
          <w:rFonts w:ascii="Times New Roman" w:hAnsi="Times New Roman"/>
          <w:sz w:val="28"/>
          <w:szCs w:val="28"/>
        </w:rPr>
        <w:t xml:space="preserve"> зданий и сооружений». Руковод</w:t>
      </w:r>
      <w:r w:rsidRPr="00B406D3">
        <w:rPr>
          <w:rFonts w:ascii="Times New Roman" w:hAnsi="Times New Roman"/>
          <w:sz w:val="28"/>
          <w:szCs w:val="28"/>
        </w:rPr>
        <w:t>и</w:t>
      </w:r>
      <w:r w:rsidRPr="00B406D3">
        <w:rPr>
          <w:rFonts w:ascii="Times New Roman" w:hAnsi="Times New Roman"/>
          <w:sz w:val="28"/>
          <w:szCs w:val="28"/>
        </w:rPr>
        <w:t xml:space="preserve">тель НИР: </w:t>
      </w:r>
      <w:r w:rsidRPr="00B406D3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Pr="00B406D3">
        <w:rPr>
          <w:rFonts w:ascii="Times New Roman" w:hAnsi="Times New Roman"/>
          <w:sz w:val="28"/>
          <w:szCs w:val="28"/>
        </w:rPr>
        <w:t xml:space="preserve">Дьяков И.М., к.т.н., доцент. Цель – выработка научных подходов и практических решений для повышения </w:t>
      </w:r>
      <w:proofErr w:type="spellStart"/>
      <w:r w:rsidRPr="00B406D3">
        <w:rPr>
          <w:rFonts w:ascii="Times New Roman" w:hAnsi="Times New Roman"/>
          <w:sz w:val="28"/>
          <w:szCs w:val="28"/>
        </w:rPr>
        <w:t>геостойкости</w:t>
      </w:r>
      <w:proofErr w:type="spellEnd"/>
      <w:r w:rsidRPr="00B406D3">
        <w:rPr>
          <w:rFonts w:ascii="Times New Roman" w:hAnsi="Times New Roman"/>
          <w:sz w:val="28"/>
          <w:szCs w:val="28"/>
        </w:rPr>
        <w:t xml:space="preserve"> существующих и пр</w:t>
      </w:r>
      <w:r w:rsidRPr="00B406D3">
        <w:rPr>
          <w:rFonts w:ascii="Times New Roman" w:hAnsi="Times New Roman"/>
          <w:sz w:val="28"/>
          <w:szCs w:val="28"/>
        </w:rPr>
        <w:t>о</w:t>
      </w:r>
      <w:r w:rsidRPr="00B406D3">
        <w:rPr>
          <w:rFonts w:ascii="Times New Roman" w:hAnsi="Times New Roman"/>
          <w:sz w:val="28"/>
          <w:szCs w:val="28"/>
        </w:rPr>
        <w:t>ектируемых зданий и сооружений в сложных инженерно-геологических условиях Крыма.</w:t>
      </w:r>
    </w:p>
    <w:p w:rsidR="002B2A16" w:rsidRPr="00B406D3" w:rsidRDefault="005C6C77" w:rsidP="005C6C77">
      <w:pPr>
        <w:tabs>
          <w:tab w:val="left" w:pos="4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D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B406D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Васильева Михаила Викторовича </w:t>
      </w:r>
      <w:r w:rsidRPr="00B406D3">
        <w:rPr>
          <w:rFonts w:ascii="Times New Roman" w:hAnsi="Times New Roman" w:cs="Times New Roman"/>
          <w:bCs/>
          <w:sz w:val="28"/>
          <w:szCs w:val="28"/>
          <w:lang w:eastAsia="zh-CN"/>
        </w:rPr>
        <w:t>с информацией об о</w:t>
      </w:r>
      <w:r w:rsidRPr="00B406D3">
        <w:rPr>
          <w:rFonts w:ascii="Times New Roman" w:hAnsi="Times New Roman" w:cs="Times New Roman"/>
          <w:bCs/>
          <w:sz w:val="28"/>
          <w:szCs w:val="28"/>
          <w:lang w:eastAsia="zh-CN"/>
        </w:rPr>
        <w:t>т</w:t>
      </w:r>
      <w:r w:rsidRPr="00B406D3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крытии новой инициативной НИР кафедры </w:t>
      </w:r>
      <w:r w:rsidRPr="00B406D3">
        <w:rPr>
          <w:rFonts w:ascii="Times New Roman" w:hAnsi="Times New Roman" w:cs="Times New Roman"/>
          <w:sz w:val="28"/>
          <w:szCs w:val="28"/>
        </w:rPr>
        <w:t xml:space="preserve">Информационное моделирование в строительстве </w:t>
      </w:r>
      <w:r w:rsidRPr="00B406D3">
        <w:rPr>
          <w:rFonts w:ascii="Times New Roman" w:hAnsi="Times New Roman" w:cs="Times New Roman"/>
          <w:bCs/>
          <w:sz w:val="28"/>
          <w:szCs w:val="28"/>
          <w:lang w:eastAsia="zh-CN"/>
        </w:rPr>
        <w:t>на тему: «</w:t>
      </w:r>
      <w:r w:rsidRPr="00B406D3">
        <w:rPr>
          <w:rFonts w:ascii="Times New Roman" w:hAnsi="Times New Roman" w:cs="Times New Roman"/>
          <w:sz w:val="28"/>
          <w:szCs w:val="28"/>
        </w:rPr>
        <w:t xml:space="preserve">Оценка технического состояния несущих систем зданий на базе информационной модели». Руководитель НИР Васильев М.В., к.т.н., доцент. 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методов обследования и оценки технического сост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яния несущих систем зданий с учетом современного развития професси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программного обеспечения и методов информационного моделир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вания. Разработка рекомендаций по обследованию и оценке технического с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стояния несущих систем зданий на базе информационной модели.</w:t>
      </w:r>
    </w:p>
    <w:p w:rsidR="002B2A16" w:rsidRPr="00B406D3" w:rsidRDefault="005C6C77" w:rsidP="00CC2506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D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Родина Станислава Владимировича </w:t>
      </w:r>
      <w:r w:rsidRPr="00B406D3">
        <w:rPr>
          <w:rFonts w:ascii="Times New Roman" w:hAnsi="Times New Roman" w:cs="Times New Roman"/>
          <w:bCs/>
          <w:sz w:val="28"/>
          <w:szCs w:val="28"/>
          <w:lang w:eastAsia="zh-CN"/>
        </w:rPr>
        <w:t>с информацией об о</w:t>
      </w:r>
      <w:r w:rsidRPr="00B406D3">
        <w:rPr>
          <w:rFonts w:ascii="Times New Roman" w:hAnsi="Times New Roman" w:cs="Times New Roman"/>
          <w:bCs/>
          <w:sz w:val="28"/>
          <w:szCs w:val="28"/>
          <w:lang w:eastAsia="zh-CN"/>
        </w:rPr>
        <w:t>т</w:t>
      </w:r>
      <w:r w:rsidRPr="00B406D3">
        <w:rPr>
          <w:rFonts w:ascii="Times New Roman" w:hAnsi="Times New Roman" w:cs="Times New Roman"/>
          <w:bCs/>
          <w:sz w:val="28"/>
          <w:szCs w:val="28"/>
          <w:lang w:eastAsia="zh-CN"/>
        </w:rPr>
        <w:t>крытии новой инициативной НИР кафедры</w:t>
      </w:r>
      <w:r w:rsidRPr="00B406D3">
        <w:rPr>
          <w:rFonts w:ascii="Times New Roman" w:hAnsi="Times New Roman" w:cs="Times New Roman"/>
          <w:sz w:val="28"/>
          <w:szCs w:val="28"/>
        </w:rPr>
        <w:t xml:space="preserve"> строительных конструкций на тему «Исследование напряженно-деформированного состояния компонентов системы – «грунтовое основание-фундамент-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надфундаментное</w:t>
      </w:r>
      <w:proofErr w:type="spellEnd"/>
      <w:r w:rsidRPr="00B406D3">
        <w:rPr>
          <w:rFonts w:ascii="Times New Roman" w:hAnsi="Times New Roman" w:cs="Times New Roman"/>
          <w:sz w:val="28"/>
          <w:szCs w:val="28"/>
        </w:rPr>
        <w:t xml:space="preserve"> строение» в сложных инженерно-геологических условиях». Руководитель НИР Родин С.В., к.т.н., доцент. Цель - совершенствование нормативной методики расч</w:t>
      </w:r>
      <w:r w:rsidRPr="00B406D3">
        <w:rPr>
          <w:rFonts w:ascii="Times New Roman" w:hAnsi="Times New Roman" w:cs="Times New Roman"/>
          <w:sz w:val="28"/>
          <w:szCs w:val="28"/>
        </w:rPr>
        <w:t>ё</w:t>
      </w:r>
      <w:r w:rsidRPr="00B406D3">
        <w:rPr>
          <w:rFonts w:ascii="Times New Roman" w:hAnsi="Times New Roman" w:cs="Times New Roman"/>
          <w:sz w:val="28"/>
          <w:szCs w:val="28"/>
        </w:rPr>
        <w:t>та прочности плоских железобетонных плит при центральном и внецентре</w:t>
      </w:r>
      <w:r w:rsidRPr="00B406D3">
        <w:rPr>
          <w:rFonts w:ascii="Times New Roman" w:hAnsi="Times New Roman" w:cs="Times New Roman"/>
          <w:sz w:val="28"/>
          <w:szCs w:val="28"/>
        </w:rPr>
        <w:t>н</w:t>
      </w:r>
      <w:r w:rsidRPr="00B406D3">
        <w:rPr>
          <w:rFonts w:ascii="Times New Roman" w:hAnsi="Times New Roman" w:cs="Times New Roman"/>
          <w:sz w:val="28"/>
          <w:szCs w:val="28"/>
        </w:rPr>
        <w:t>ном приложении нагрузки посредством учета особенностей напряженно-деформированного состояния системы – «грунтовое основание - фундамен</w:t>
      </w:r>
      <w:r w:rsidRPr="00B406D3">
        <w:rPr>
          <w:rFonts w:ascii="Times New Roman" w:hAnsi="Times New Roman" w:cs="Times New Roman"/>
          <w:sz w:val="28"/>
          <w:szCs w:val="28"/>
        </w:rPr>
        <w:t>т</w:t>
      </w:r>
      <w:r w:rsidRPr="00B406D3">
        <w:rPr>
          <w:rFonts w:ascii="Times New Roman" w:hAnsi="Times New Roman" w:cs="Times New Roman"/>
          <w:sz w:val="28"/>
          <w:szCs w:val="28"/>
        </w:rPr>
        <w:t>ная конструкция-надземное сооружение» на основе результатов экспериме</w:t>
      </w:r>
      <w:r w:rsidRPr="00B406D3">
        <w:rPr>
          <w:rFonts w:ascii="Times New Roman" w:hAnsi="Times New Roman" w:cs="Times New Roman"/>
          <w:sz w:val="28"/>
          <w:szCs w:val="28"/>
        </w:rPr>
        <w:t>н</w:t>
      </w:r>
      <w:r w:rsidRPr="00B406D3">
        <w:rPr>
          <w:rFonts w:ascii="Times New Roman" w:hAnsi="Times New Roman" w:cs="Times New Roman"/>
          <w:sz w:val="28"/>
          <w:szCs w:val="28"/>
        </w:rPr>
        <w:t>тальных исследований, выполненных на опытных образцах на реальном грунтовом основании в силовом лотке, и конечно-элементного моделиров</w:t>
      </w:r>
      <w:r w:rsidRPr="00B406D3">
        <w:rPr>
          <w:rFonts w:ascii="Times New Roman" w:hAnsi="Times New Roman" w:cs="Times New Roman"/>
          <w:sz w:val="28"/>
          <w:szCs w:val="28"/>
        </w:rPr>
        <w:t>а</w:t>
      </w:r>
      <w:r w:rsidRPr="00B406D3">
        <w:rPr>
          <w:rFonts w:ascii="Times New Roman" w:hAnsi="Times New Roman" w:cs="Times New Roman"/>
          <w:sz w:val="28"/>
          <w:szCs w:val="28"/>
        </w:rPr>
        <w:t>ния в современных расчетных комплексах.</w:t>
      </w:r>
    </w:p>
    <w:p w:rsidR="005C6C77" w:rsidRPr="00B406D3" w:rsidRDefault="005C6C77" w:rsidP="00CC2506">
      <w:pPr>
        <w:pStyle w:val="msonormalmailrucssattributepostfix"/>
        <w:spacing w:before="20" w:beforeAutospacing="0" w:after="0" w:afterAutospacing="0"/>
        <w:ind w:firstLine="567"/>
        <w:jc w:val="both"/>
        <w:rPr>
          <w:sz w:val="28"/>
          <w:szCs w:val="28"/>
        </w:rPr>
      </w:pPr>
      <w:r w:rsidRPr="00B406D3">
        <w:rPr>
          <w:b/>
          <w:sz w:val="28"/>
          <w:szCs w:val="28"/>
        </w:rPr>
        <w:t>ПОСТАНОВИЛИ:</w:t>
      </w:r>
      <w:r w:rsidRPr="00B406D3">
        <w:rPr>
          <w:sz w:val="28"/>
          <w:szCs w:val="28"/>
        </w:rPr>
        <w:t xml:space="preserve"> Утвердить инициативны</w:t>
      </w:r>
      <w:r w:rsidR="00CC2506" w:rsidRPr="00B406D3">
        <w:rPr>
          <w:sz w:val="28"/>
          <w:szCs w:val="28"/>
        </w:rPr>
        <w:t>е</w:t>
      </w:r>
      <w:r w:rsidRPr="00B406D3">
        <w:rPr>
          <w:sz w:val="28"/>
          <w:szCs w:val="28"/>
        </w:rPr>
        <w:t xml:space="preserve"> научно-исследовательски</w:t>
      </w:r>
      <w:r w:rsidR="00CC2506" w:rsidRPr="00B406D3">
        <w:rPr>
          <w:sz w:val="28"/>
          <w:szCs w:val="28"/>
        </w:rPr>
        <w:t>е</w:t>
      </w:r>
      <w:r w:rsidRPr="00B406D3">
        <w:rPr>
          <w:sz w:val="28"/>
          <w:szCs w:val="28"/>
        </w:rPr>
        <w:t xml:space="preserve"> работ</w:t>
      </w:r>
      <w:r w:rsidR="00CC2506" w:rsidRPr="00B406D3">
        <w:rPr>
          <w:sz w:val="28"/>
          <w:szCs w:val="28"/>
        </w:rPr>
        <w:t xml:space="preserve">ы кафедр. </w:t>
      </w:r>
    </w:p>
    <w:p w:rsidR="005C6C77" w:rsidRPr="00B406D3" w:rsidRDefault="005C6C77" w:rsidP="00CC2506">
      <w:pPr>
        <w:tabs>
          <w:tab w:val="left" w:pos="5245"/>
          <w:tab w:val="left" w:pos="5387"/>
        </w:tabs>
        <w:suppressAutoHyphens/>
        <w:spacing w:before="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6D3">
        <w:rPr>
          <w:rFonts w:ascii="Times New Roman" w:hAnsi="Times New Roman" w:cs="Times New Roman"/>
          <w:b/>
          <w:sz w:val="28"/>
          <w:szCs w:val="28"/>
        </w:rPr>
        <w:lastRenderedPageBreak/>
        <w:t>ГОЛОСОВАЛИ:</w:t>
      </w:r>
    </w:p>
    <w:p w:rsidR="005C6C77" w:rsidRPr="00B406D3" w:rsidRDefault="005C6C77" w:rsidP="00CC2506">
      <w:pPr>
        <w:spacing w:before="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«За» - 1</w:t>
      </w:r>
      <w:r w:rsidRPr="00B406D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5C6C77" w:rsidRPr="00B406D3" w:rsidRDefault="005C6C77" w:rsidP="00CC2506">
      <w:pPr>
        <w:spacing w:before="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5C6C77" w:rsidRPr="00B406D3" w:rsidRDefault="005C6C77" w:rsidP="00CC2506">
      <w:pPr>
        <w:spacing w:before="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«Воздержались» - нет</w:t>
      </w:r>
    </w:p>
    <w:p w:rsidR="00472B96" w:rsidRPr="00B406D3" w:rsidRDefault="00472B96" w:rsidP="00472B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4. Отчет о реализации проектов программы развития с приложением полного перечня закупленного оборудования с 2015 года по настоящее вр</w:t>
      </w:r>
      <w:r w:rsidRPr="00B406D3">
        <w:rPr>
          <w:rFonts w:ascii="Times New Roman" w:hAnsi="Times New Roman" w:cs="Times New Roman"/>
          <w:sz w:val="28"/>
          <w:szCs w:val="28"/>
        </w:rPr>
        <w:t>е</w:t>
      </w:r>
      <w:r w:rsidRPr="00B406D3">
        <w:rPr>
          <w:rFonts w:ascii="Times New Roman" w:hAnsi="Times New Roman" w:cs="Times New Roman"/>
          <w:sz w:val="28"/>
          <w:szCs w:val="28"/>
        </w:rPr>
        <w:t>мя. Оценка уровня текущего использования оборудования и планируемое и</w:t>
      </w:r>
      <w:r w:rsidRPr="00B406D3">
        <w:rPr>
          <w:rFonts w:ascii="Times New Roman" w:hAnsi="Times New Roman" w:cs="Times New Roman"/>
          <w:sz w:val="28"/>
          <w:szCs w:val="28"/>
        </w:rPr>
        <w:t>с</w:t>
      </w:r>
      <w:r w:rsidRPr="00B406D3">
        <w:rPr>
          <w:rFonts w:ascii="Times New Roman" w:hAnsi="Times New Roman" w:cs="Times New Roman"/>
          <w:sz w:val="28"/>
          <w:szCs w:val="28"/>
        </w:rPr>
        <w:t>пользование данного оборудования в деятельности, приносящей доход Ун</w:t>
      </w:r>
      <w:r w:rsidRPr="00B406D3">
        <w:rPr>
          <w:rFonts w:ascii="Times New Roman" w:hAnsi="Times New Roman" w:cs="Times New Roman"/>
          <w:sz w:val="28"/>
          <w:szCs w:val="28"/>
        </w:rPr>
        <w:t>и</w:t>
      </w:r>
      <w:r w:rsidRPr="00B406D3">
        <w:rPr>
          <w:rFonts w:ascii="Times New Roman" w:hAnsi="Times New Roman" w:cs="Times New Roman"/>
          <w:sz w:val="28"/>
          <w:szCs w:val="28"/>
        </w:rPr>
        <w:t>верситету.</w:t>
      </w:r>
    </w:p>
    <w:p w:rsidR="00D940DA" w:rsidRPr="00B406D3" w:rsidRDefault="00472B96" w:rsidP="00472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b/>
          <w:iCs/>
          <w:sz w:val="28"/>
          <w:szCs w:val="28"/>
        </w:rPr>
        <w:t>СЛУШАЛИ:</w:t>
      </w:r>
      <w:r w:rsidRPr="00B406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Цопу</w:t>
      </w:r>
      <w:proofErr w:type="spellEnd"/>
      <w:r w:rsidRPr="00B406D3">
        <w:rPr>
          <w:rFonts w:ascii="Times New Roman" w:hAnsi="Times New Roman" w:cs="Times New Roman"/>
          <w:sz w:val="28"/>
          <w:szCs w:val="28"/>
        </w:rPr>
        <w:t xml:space="preserve"> Наталью Владимировну с </w:t>
      </w:r>
      <w:r w:rsidR="007505AE" w:rsidRPr="00B406D3">
        <w:rPr>
          <w:rFonts w:ascii="Times New Roman" w:hAnsi="Times New Roman" w:cs="Times New Roman"/>
          <w:sz w:val="28"/>
          <w:szCs w:val="28"/>
        </w:rPr>
        <w:t xml:space="preserve">информацией по </w:t>
      </w:r>
      <w:r w:rsidRPr="00B406D3">
        <w:rPr>
          <w:rFonts w:ascii="Times New Roman" w:hAnsi="Times New Roman" w:cs="Times New Roman"/>
          <w:sz w:val="28"/>
          <w:szCs w:val="28"/>
        </w:rPr>
        <w:t>проект</w:t>
      </w:r>
      <w:r w:rsidR="007505AE" w:rsidRPr="00B406D3">
        <w:rPr>
          <w:rFonts w:ascii="Times New Roman" w:hAnsi="Times New Roman" w:cs="Times New Roman"/>
          <w:sz w:val="28"/>
          <w:szCs w:val="28"/>
        </w:rPr>
        <w:t xml:space="preserve">у: </w:t>
      </w:r>
      <w:r w:rsidRPr="00B406D3">
        <w:rPr>
          <w:rFonts w:ascii="Times New Roman" w:hAnsi="Times New Roman" w:cs="Times New Roman"/>
          <w:sz w:val="28"/>
          <w:szCs w:val="28"/>
        </w:rPr>
        <w:t>Открытие профиля «Экспертиза и управление недвижимостью» – ОП ЭУН», К1.1/2015/Б1/6, руководитель проекта – директор Института «Академия строительства и архитектуры», заведующий кафедрой технологии, организ</w:t>
      </w:r>
      <w:r w:rsidRPr="00B406D3">
        <w:rPr>
          <w:rFonts w:ascii="Times New Roman" w:hAnsi="Times New Roman" w:cs="Times New Roman"/>
          <w:sz w:val="28"/>
          <w:szCs w:val="28"/>
        </w:rPr>
        <w:t>а</w:t>
      </w:r>
      <w:r w:rsidRPr="00B406D3">
        <w:rPr>
          <w:rFonts w:ascii="Times New Roman" w:hAnsi="Times New Roman" w:cs="Times New Roman"/>
          <w:sz w:val="28"/>
          <w:szCs w:val="28"/>
        </w:rPr>
        <w:t xml:space="preserve">ции и управления строительством, д.э.н., профессор Наталья Владимировна 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Pr="00B406D3">
        <w:rPr>
          <w:rFonts w:ascii="Times New Roman" w:hAnsi="Times New Roman" w:cs="Times New Roman"/>
          <w:sz w:val="28"/>
          <w:szCs w:val="28"/>
        </w:rPr>
        <w:t>.</w:t>
      </w:r>
      <w:r w:rsidR="007505AE" w:rsidRPr="00B40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B96" w:rsidRPr="00B406D3" w:rsidRDefault="00472B96" w:rsidP="00472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Информация об использовании оборудования</w:t>
      </w:r>
      <w:r w:rsidR="007505AE" w:rsidRPr="00B406D3">
        <w:rPr>
          <w:rFonts w:ascii="Times New Roman" w:hAnsi="Times New Roman" w:cs="Times New Roman"/>
          <w:sz w:val="28"/>
          <w:szCs w:val="28"/>
        </w:rPr>
        <w:t xml:space="preserve">. </w:t>
      </w:r>
      <w:r w:rsidRPr="00B406D3">
        <w:rPr>
          <w:rFonts w:ascii="Times New Roman" w:hAnsi="Times New Roman" w:cs="Times New Roman"/>
          <w:sz w:val="28"/>
          <w:szCs w:val="28"/>
        </w:rPr>
        <w:t>Функциональные во</w:t>
      </w:r>
      <w:r w:rsidRPr="00B406D3">
        <w:rPr>
          <w:rFonts w:ascii="Times New Roman" w:hAnsi="Times New Roman" w:cs="Times New Roman"/>
          <w:sz w:val="28"/>
          <w:szCs w:val="28"/>
        </w:rPr>
        <w:t>з</w:t>
      </w:r>
      <w:r w:rsidRPr="00B406D3">
        <w:rPr>
          <w:rFonts w:ascii="Times New Roman" w:hAnsi="Times New Roman" w:cs="Times New Roman"/>
          <w:sz w:val="28"/>
          <w:szCs w:val="28"/>
        </w:rPr>
        <w:t>можности оборудования – максимально используется потенциал информац</w:t>
      </w:r>
      <w:r w:rsidRPr="00B406D3">
        <w:rPr>
          <w:rFonts w:ascii="Times New Roman" w:hAnsi="Times New Roman" w:cs="Times New Roman"/>
          <w:sz w:val="28"/>
          <w:szCs w:val="28"/>
        </w:rPr>
        <w:t>и</w:t>
      </w:r>
      <w:r w:rsidRPr="00B406D3">
        <w:rPr>
          <w:rFonts w:ascii="Times New Roman" w:hAnsi="Times New Roman" w:cs="Times New Roman"/>
          <w:sz w:val="28"/>
          <w:szCs w:val="28"/>
        </w:rPr>
        <w:t>онных технологий в учебном процессе (подготовка учебного материала; пр</w:t>
      </w:r>
      <w:r w:rsidRPr="00B406D3">
        <w:rPr>
          <w:rFonts w:ascii="Times New Roman" w:hAnsi="Times New Roman" w:cs="Times New Roman"/>
          <w:sz w:val="28"/>
          <w:szCs w:val="28"/>
        </w:rPr>
        <w:t>о</w:t>
      </w:r>
      <w:r w:rsidRPr="00B406D3">
        <w:rPr>
          <w:rFonts w:ascii="Times New Roman" w:hAnsi="Times New Roman" w:cs="Times New Roman"/>
          <w:sz w:val="28"/>
          <w:szCs w:val="28"/>
        </w:rPr>
        <w:t>ведение занятий с видео- и аудиоматериалами; мониторинг знаний обуча</w:t>
      </w:r>
      <w:r w:rsidRPr="00B406D3">
        <w:rPr>
          <w:rFonts w:ascii="Times New Roman" w:hAnsi="Times New Roman" w:cs="Times New Roman"/>
          <w:sz w:val="28"/>
          <w:szCs w:val="28"/>
        </w:rPr>
        <w:t>ю</w:t>
      </w:r>
      <w:r w:rsidRPr="00B406D3">
        <w:rPr>
          <w:rFonts w:ascii="Times New Roman" w:hAnsi="Times New Roman" w:cs="Times New Roman"/>
          <w:sz w:val="28"/>
          <w:szCs w:val="28"/>
        </w:rPr>
        <w:t>щихся; использование электронной учебно-методической литературы, эле</w:t>
      </w:r>
      <w:r w:rsidRPr="00B406D3">
        <w:rPr>
          <w:rFonts w:ascii="Times New Roman" w:hAnsi="Times New Roman" w:cs="Times New Roman"/>
          <w:sz w:val="28"/>
          <w:szCs w:val="28"/>
        </w:rPr>
        <w:t>к</w:t>
      </w:r>
      <w:r w:rsidRPr="00B406D3">
        <w:rPr>
          <w:rFonts w:ascii="Times New Roman" w:hAnsi="Times New Roman" w:cs="Times New Roman"/>
          <w:sz w:val="28"/>
          <w:szCs w:val="28"/>
        </w:rPr>
        <w:t>тронных нормативно-правовых источников, работа с базами данных.</w:t>
      </w:r>
    </w:p>
    <w:p w:rsidR="00472B96" w:rsidRPr="00B406D3" w:rsidRDefault="00472B96" w:rsidP="00472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Направления использования оборудования – использование современн</w:t>
      </w:r>
      <w:r w:rsidRPr="00B406D3">
        <w:rPr>
          <w:rFonts w:ascii="Times New Roman" w:hAnsi="Times New Roman" w:cs="Times New Roman"/>
          <w:sz w:val="28"/>
          <w:szCs w:val="28"/>
        </w:rPr>
        <w:t>о</w:t>
      </w:r>
      <w:r w:rsidRPr="00B406D3">
        <w:rPr>
          <w:rFonts w:ascii="Times New Roman" w:hAnsi="Times New Roman" w:cs="Times New Roman"/>
          <w:sz w:val="28"/>
          <w:szCs w:val="28"/>
        </w:rPr>
        <w:t>го оборудования в процессе обучения, а также для расширения сотруднич</w:t>
      </w:r>
      <w:r w:rsidRPr="00B406D3">
        <w:rPr>
          <w:rFonts w:ascii="Times New Roman" w:hAnsi="Times New Roman" w:cs="Times New Roman"/>
          <w:sz w:val="28"/>
          <w:szCs w:val="28"/>
        </w:rPr>
        <w:t>е</w:t>
      </w:r>
      <w:r w:rsidRPr="00B406D3">
        <w:rPr>
          <w:rFonts w:ascii="Times New Roman" w:hAnsi="Times New Roman" w:cs="Times New Roman"/>
          <w:sz w:val="28"/>
          <w:szCs w:val="28"/>
        </w:rPr>
        <w:t>ства с ведущими специалистами ВУЗов РФ для проведения интернет-конференций, вебинаров, практико-ориентированных семинаров, круглых столов и пр.</w:t>
      </w:r>
    </w:p>
    <w:p w:rsidR="00472B96" w:rsidRPr="00B406D3" w:rsidRDefault="00472B96" w:rsidP="00472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Количественная оценка вклада проекта в достижение целевых показат</w:t>
      </w:r>
      <w:r w:rsidRPr="00B406D3">
        <w:rPr>
          <w:rFonts w:ascii="Times New Roman" w:hAnsi="Times New Roman" w:cs="Times New Roman"/>
          <w:sz w:val="28"/>
          <w:szCs w:val="28"/>
        </w:rPr>
        <w:t>е</w:t>
      </w:r>
      <w:r w:rsidRPr="00B406D3">
        <w:rPr>
          <w:rFonts w:ascii="Times New Roman" w:hAnsi="Times New Roman" w:cs="Times New Roman"/>
          <w:sz w:val="28"/>
          <w:szCs w:val="28"/>
        </w:rPr>
        <w:t xml:space="preserve">лей Программы развития </w:t>
      </w:r>
    </w:p>
    <w:p w:rsidR="00472B96" w:rsidRPr="00B406D3" w:rsidRDefault="00472B96" w:rsidP="00472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Выпуск бакалавров очной формы обучения направления подготовки 08.03.01 «Строительство» направленность «Экспертиза и управление недв</w:t>
      </w:r>
      <w:r w:rsidRPr="00B406D3">
        <w:rPr>
          <w:rFonts w:ascii="Times New Roman" w:hAnsi="Times New Roman" w:cs="Times New Roman"/>
          <w:sz w:val="28"/>
          <w:szCs w:val="28"/>
        </w:rPr>
        <w:t>и</w:t>
      </w:r>
      <w:r w:rsidRPr="00B406D3">
        <w:rPr>
          <w:rFonts w:ascii="Times New Roman" w:hAnsi="Times New Roman" w:cs="Times New Roman"/>
          <w:sz w:val="28"/>
          <w:szCs w:val="28"/>
        </w:rPr>
        <w:t>жимостью»: 2019-2020 уч. год – 15 чел.; 2020-2021 уч. год – 23 чел.; 2021-2022 уч. год – 18 чел.; 2022-2023 уч. год – 12 чел. За 4 года – 68 человек</w:t>
      </w:r>
    </w:p>
    <w:p w:rsidR="00472B96" w:rsidRPr="00B406D3" w:rsidRDefault="00472B96" w:rsidP="00472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Выпуск магистров очной формы обучения направления подготовки 08.04.01 «Строительство» направленность «Управление инвестиционно-строительной деятельностью»: 2019-2020 уч. год – 12 чел.; 2020-2021 уч. год – 15 чел.; 2021-2022 уч. год – 12 чел.; 2022-2023 уч. год – 13 чел. За три года – 52 человека.</w:t>
      </w:r>
      <w:r w:rsidR="007505AE" w:rsidRPr="00B406D3">
        <w:rPr>
          <w:rFonts w:ascii="Times New Roman" w:hAnsi="Times New Roman" w:cs="Times New Roman"/>
          <w:sz w:val="28"/>
          <w:szCs w:val="28"/>
        </w:rPr>
        <w:t xml:space="preserve"> </w:t>
      </w:r>
      <w:r w:rsidRPr="00B406D3">
        <w:rPr>
          <w:rFonts w:ascii="Times New Roman" w:hAnsi="Times New Roman" w:cs="Times New Roman"/>
          <w:sz w:val="28"/>
          <w:szCs w:val="28"/>
        </w:rPr>
        <w:t>Осуществляется на базе лаборатории повышение квалифик</w:t>
      </w:r>
      <w:r w:rsidRPr="00B406D3">
        <w:rPr>
          <w:rFonts w:ascii="Times New Roman" w:hAnsi="Times New Roman" w:cs="Times New Roman"/>
          <w:sz w:val="28"/>
          <w:szCs w:val="28"/>
        </w:rPr>
        <w:t>а</w:t>
      </w:r>
      <w:r w:rsidRPr="00B406D3">
        <w:rPr>
          <w:rFonts w:ascii="Times New Roman" w:hAnsi="Times New Roman" w:cs="Times New Roman"/>
          <w:sz w:val="28"/>
          <w:szCs w:val="28"/>
        </w:rPr>
        <w:t>ции – по 4 программам, по 2 программам переподготовки.</w:t>
      </w:r>
    </w:p>
    <w:p w:rsidR="00231A22" w:rsidRPr="00B406D3" w:rsidRDefault="00472B96" w:rsidP="0023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B406D3">
        <w:rPr>
          <w:rFonts w:ascii="Times New Roman" w:hAnsi="Times New Roman" w:cs="Times New Roman"/>
          <w:sz w:val="28"/>
          <w:szCs w:val="28"/>
        </w:rPr>
        <w:t xml:space="preserve"> Дьяков</w:t>
      </w:r>
      <w:r w:rsidR="007505AE" w:rsidRPr="00B406D3">
        <w:rPr>
          <w:rFonts w:ascii="Times New Roman" w:hAnsi="Times New Roman" w:cs="Times New Roman"/>
          <w:sz w:val="28"/>
          <w:szCs w:val="28"/>
        </w:rPr>
        <w:t>а</w:t>
      </w:r>
      <w:r w:rsidRPr="00B406D3">
        <w:rPr>
          <w:rFonts w:ascii="Times New Roman" w:hAnsi="Times New Roman" w:cs="Times New Roman"/>
          <w:sz w:val="28"/>
          <w:szCs w:val="28"/>
        </w:rPr>
        <w:t xml:space="preserve"> И</w:t>
      </w:r>
      <w:r w:rsidR="007505AE" w:rsidRPr="00B406D3">
        <w:rPr>
          <w:rFonts w:ascii="Times New Roman" w:hAnsi="Times New Roman" w:cs="Times New Roman"/>
          <w:sz w:val="28"/>
          <w:szCs w:val="28"/>
        </w:rPr>
        <w:t xml:space="preserve">горя </w:t>
      </w:r>
      <w:r w:rsidRPr="00B406D3">
        <w:rPr>
          <w:rFonts w:ascii="Times New Roman" w:hAnsi="Times New Roman" w:cs="Times New Roman"/>
          <w:sz w:val="28"/>
          <w:szCs w:val="28"/>
        </w:rPr>
        <w:t>М</w:t>
      </w:r>
      <w:r w:rsidR="007505AE" w:rsidRPr="00B406D3">
        <w:rPr>
          <w:rFonts w:ascii="Times New Roman" w:hAnsi="Times New Roman" w:cs="Times New Roman"/>
          <w:sz w:val="28"/>
          <w:szCs w:val="28"/>
        </w:rPr>
        <w:t>ихайловича</w:t>
      </w:r>
      <w:r w:rsidR="00231A22" w:rsidRPr="00B406D3">
        <w:rPr>
          <w:rFonts w:ascii="Times New Roman" w:hAnsi="Times New Roman" w:cs="Times New Roman"/>
          <w:sz w:val="28"/>
          <w:szCs w:val="28"/>
        </w:rPr>
        <w:t>- проект</w:t>
      </w:r>
      <w:proofErr w:type="gramStart"/>
      <w:r w:rsidR="00231A22" w:rsidRPr="00B406D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231A22" w:rsidRPr="00B406D3">
        <w:rPr>
          <w:rFonts w:ascii="Times New Roman" w:hAnsi="Times New Roman" w:cs="Times New Roman"/>
          <w:sz w:val="28"/>
          <w:szCs w:val="28"/>
        </w:rPr>
        <w:t>/2018/22 «Создание учебной и научно-исследовательской геотехнической лаборатории».– При подготовке кандидатских диссертаций: использовано в 5 работах, 2 работы защищены</w:t>
      </w:r>
    </w:p>
    <w:p w:rsidR="00231A22" w:rsidRPr="00B406D3" w:rsidRDefault="00231A22" w:rsidP="0023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 xml:space="preserve">– При подготовке магистерских работ  – 16 работ, 16 </w:t>
      </w:r>
      <w:proofErr w:type="gramStart"/>
      <w:r w:rsidRPr="00B406D3">
        <w:rPr>
          <w:rFonts w:ascii="Times New Roman" w:hAnsi="Times New Roman" w:cs="Times New Roman"/>
          <w:sz w:val="28"/>
          <w:szCs w:val="28"/>
        </w:rPr>
        <w:t>защищены</w:t>
      </w:r>
      <w:proofErr w:type="gramEnd"/>
      <w:r w:rsidRPr="00B406D3">
        <w:rPr>
          <w:rFonts w:ascii="Times New Roman" w:hAnsi="Times New Roman" w:cs="Times New Roman"/>
          <w:sz w:val="28"/>
          <w:szCs w:val="28"/>
        </w:rPr>
        <w:t>.</w:t>
      </w:r>
    </w:p>
    <w:p w:rsidR="00205B69" w:rsidRPr="00B406D3" w:rsidRDefault="00231A22" w:rsidP="00231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lastRenderedPageBreak/>
        <w:t>– В учебном процессе – используется в 3 дисциплинах в магистратуре по программе «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Геостойкое</w:t>
      </w:r>
      <w:proofErr w:type="spellEnd"/>
      <w:r w:rsidRPr="00B406D3">
        <w:rPr>
          <w:rFonts w:ascii="Times New Roman" w:hAnsi="Times New Roman" w:cs="Times New Roman"/>
          <w:sz w:val="28"/>
          <w:szCs w:val="28"/>
        </w:rPr>
        <w:t xml:space="preserve"> строительство зданий и сооружений» и в бакалавр</w:t>
      </w:r>
      <w:r w:rsidRPr="00B406D3">
        <w:rPr>
          <w:rFonts w:ascii="Times New Roman" w:hAnsi="Times New Roman" w:cs="Times New Roman"/>
          <w:sz w:val="28"/>
          <w:szCs w:val="28"/>
        </w:rPr>
        <w:t>и</w:t>
      </w:r>
      <w:r w:rsidRPr="00B406D3">
        <w:rPr>
          <w:rFonts w:ascii="Times New Roman" w:hAnsi="Times New Roman" w:cs="Times New Roman"/>
          <w:sz w:val="28"/>
          <w:szCs w:val="28"/>
        </w:rPr>
        <w:t>ате в 1 дисциплине.</w:t>
      </w:r>
    </w:p>
    <w:p w:rsidR="00E54A7F" w:rsidRPr="00B406D3" w:rsidRDefault="00231A22" w:rsidP="00E54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B406D3">
        <w:rPr>
          <w:rFonts w:ascii="Times New Roman" w:hAnsi="Times New Roman" w:cs="Times New Roman"/>
          <w:sz w:val="28"/>
          <w:szCs w:val="28"/>
        </w:rPr>
        <w:t xml:space="preserve">Сидорову Викторию </w:t>
      </w:r>
      <w:r w:rsidR="008F3C17" w:rsidRPr="00B406D3">
        <w:rPr>
          <w:rFonts w:ascii="Times New Roman" w:hAnsi="Times New Roman" w:cs="Times New Roman"/>
          <w:sz w:val="28"/>
          <w:szCs w:val="28"/>
        </w:rPr>
        <w:t xml:space="preserve">Витальевну </w:t>
      </w:r>
      <w:r w:rsidR="00E54A7F" w:rsidRPr="00B406D3">
        <w:rPr>
          <w:rFonts w:ascii="Times New Roman" w:hAnsi="Times New Roman" w:cs="Times New Roman"/>
          <w:sz w:val="28"/>
          <w:szCs w:val="28"/>
        </w:rPr>
        <w:t>с информацией по пр</w:t>
      </w:r>
      <w:r w:rsidR="00E54A7F" w:rsidRPr="00B406D3">
        <w:rPr>
          <w:rFonts w:ascii="Times New Roman" w:hAnsi="Times New Roman" w:cs="Times New Roman"/>
          <w:sz w:val="28"/>
          <w:szCs w:val="28"/>
        </w:rPr>
        <w:t>о</w:t>
      </w:r>
      <w:r w:rsidR="00E54A7F" w:rsidRPr="00B406D3">
        <w:rPr>
          <w:rFonts w:ascii="Times New Roman" w:hAnsi="Times New Roman" w:cs="Times New Roman"/>
          <w:sz w:val="28"/>
          <w:szCs w:val="28"/>
        </w:rPr>
        <w:t>ектам:</w:t>
      </w:r>
    </w:p>
    <w:p w:rsidR="00E54A7F" w:rsidRPr="00B406D3" w:rsidRDefault="00E54A7F" w:rsidP="00E54A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406D3">
        <w:rPr>
          <w:rFonts w:ascii="Times New Roman" w:eastAsia="Times New Roman" w:hAnsi="Times New Roman" w:cs="Times New Roman"/>
          <w:sz w:val="28"/>
          <w:szCs w:val="28"/>
          <w:lang w:eastAsia="zh-CN"/>
        </w:rPr>
        <w:t>1) К1.1/2015/М1/4, «</w:t>
      </w:r>
      <w:proofErr w:type="spellStart"/>
      <w:r w:rsidRPr="00B406D3">
        <w:rPr>
          <w:rFonts w:ascii="Times New Roman" w:eastAsia="Times New Roman" w:hAnsi="Times New Roman" w:cs="Times New Roman"/>
          <w:sz w:val="28"/>
          <w:szCs w:val="28"/>
          <w:lang w:eastAsia="zh-CN"/>
        </w:rPr>
        <w:t>РиРГО</w:t>
      </w:r>
      <w:proofErr w:type="spellEnd"/>
      <w:r w:rsidRPr="00B406D3">
        <w:rPr>
          <w:rFonts w:ascii="Times New Roman" w:eastAsia="Times New Roman" w:hAnsi="Times New Roman" w:cs="Times New Roman"/>
          <w:sz w:val="28"/>
          <w:szCs w:val="28"/>
          <w:lang w:eastAsia="zh-CN"/>
        </w:rPr>
        <w:t>» (профиль - реконструкция и реставрация градостроительных объектов направления подготовки 07.04.04 Градостро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тельство), рук. Сидорова В.В.</w:t>
      </w:r>
    </w:p>
    <w:p w:rsidR="00E54A7F" w:rsidRPr="00B406D3" w:rsidRDefault="00E54A7F" w:rsidP="00E54A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D3">
        <w:rPr>
          <w:rFonts w:ascii="Times New Roman" w:eastAsia="Times New Roman" w:hAnsi="Times New Roman" w:cs="Times New Roman"/>
          <w:sz w:val="28"/>
          <w:szCs w:val="28"/>
          <w:lang w:eastAsia="zh-CN"/>
        </w:rPr>
        <w:t>2) К1.1/2015/М1/3 «УПРГ» (профиль - управление пространственным развитием городов направления подготовки 07.04.04 Градостроительство) рук. Нагаева З.С. (до 2022г.)</w:t>
      </w:r>
      <w:r w:rsidR="00375218" w:rsidRPr="00B406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проектов: с 2015г.</w:t>
      </w:r>
    </w:p>
    <w:p w:rsidR="00E54A7F" w:rsidRPr="00B406D3" w:rsidRDefault="00E54A7F" w:rsidP="00E54A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6D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проектам не закуплены профессиональные компьютерные програ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B406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мы </w:t>
      </w:r>
      <w:proofErr w:type="spellStart"/>
      <w:r w:rsidRPr="00B406D3">
        <w:rPr>
          <w:rFonts w:ascii="Times New Roman" w:eastAsia="Times New Roman" w:hAnsi="Times New Roman" w:cs="Times New Roman"/>
          <w:sz w:val="28"/>
          <w:szCs w:val="28"/>
          <w:lang w:eastAsia="zh-CN"/>
        </w:rPr>
        <w:t>ArchiCAD</w:t>
      </w:r>
      <w:proofErr w:type="spellEnd"/>
      <w:r w:rsidRPr="00B406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3DsMAX и др. в связи с санкциями. </w:t>
      </w:r>
    </w:p>
    <w:p w:rsidR="00E54A7F" w:rsidRPr="00B406D3" w:rsidRDefault="00E54A7F" w:rsidP="00E54A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06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Информация об использовании оборудования: все оборудование испол</w:t>
      </w:r>
      <w:r w:rsidRPr="00B406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</w:t>
      </w:r>
      <w:r w:rsidRPr="00B406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зуется в образовательном процессе в Институте «Академия строительства и архитектуры» (корпус 3) кафедрой градостроительства по направлениям по</w:t>
      </w:r>
      <w:r w:rsidRPr="00B406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Pr="00B406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готовки 07.03.04 и 07.04.04 Градостроительство, а также по аспирантуре. </w:t>
      </w:r>
    </w:p>
    <w:p w:rsidR="00E54A7F" w:rsidRPr="00B406D3" w:rsidRDefault="00E54A7F" w:rsidP="00E54A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B406D3">
        <w:rPr>
          <w:rFonts w:ascii="Times New Roman" w:hAnsi="Times New Roman" w:cs="Times New Roman"/>
          <w:sz w:val="28"/>
          <w:szCs w:val="28"/>
        </w:rPr>
        <w:t>Дворецкого Александра Тимофеевича с информацией по проекту «Р</w:t>
      </w:r>
      <w:r w:rsidRPr="00B406D3">
        <w:rPr>
          <w:rFonts w:ascii="Times New Roman" w:eastAsia="Calibri" w:hAnsi="Times New Roman" w:cs="Times New Roman"/>
          <w:sz w:val="28"/>
          <w:szCs w:val="28"/>
        </w:rPr>
        <w:t>азвитие и оснащение новой междисциплинарной программы м</w:t>
      </w:r>
      <w:r w:rsidRPr="00B406D3">
        <w:rPr>
          <w:rFonts w:ascii="Times New Roman" w:eastAsia="Calibri" w:hAnsi="Times New Roman" w:cs="Times New Roman"/>
          <w:sz w:val="28"/>
          <w:szCs w:val="28"/>
        </w:rPr>
        <w:t>а</w:t>
      </w:r>
      <w:r w:rsidRPr="00B406D3">
        <w:rPr>
          <w:rFonts w:ascii="Times New Roman" w:eastAsia="Calibri" w:hAnsi="Times New Roman" w:cs="Times New Roman"/>
          <w:sz w:val="28"/>
          <w:szCs w:val="28"/>
        </w:rPr>
        <w:t>гистратуры «Энергоэффективные умные здания и сооружения» по направл</w:t>
      </w:r>
      <w:r w:rsidRPr="00B406D3">
        <w:rPr>
          <w:rFonts w:ascii="Times New Roman" w:eastAsia="Calibri" w:hAnsi="Times New Roman" w:cs="Times New Roman"/>
          <w:sz w:val="28"/>
          <w:szCs w:val="28"/>
        </w:rPr>
        <w:t>е</w:t>
      </w:r>
      <w:r w:rsidRPr="00B406D3">
        <w:rPr>
          <w:rFonts w:ascii="Times New Roman" w:eastAsia="Calibri" w:hAnsi="Times New Roman" w:cs="Times New Roman"/>
          <w:sz w:val="28"/>
          <w:szCs w:val="28"/>
        </w:rPr>
        <w:t>нию 08.04.01 «Строительство» и создание лаборатории «Пассивной и низк</w:t>
      </w:r>
      <w:r w:rsidRPr="00B406D3">
        <w:rPr>
          <w:rFonts w:ascii="Times New Roman" w:eastAsia="Calibri" w:hAnsi="Times New Roman" w:cs="Times New Roman"/>
          <w:sz w:val="28"/>
          <w:szCs w:val="28"/>
        </w:rPr>
        <w:t>о</w:t>
      </w:r>
      <w:r w:rsidRPr="00B406D3">
        <w:rPr>
          <w:rFonts w:ascii="Times New Roman" w:eastAsia="Calibri" w:hAnsi="Times New Roman" w:cs="Times New Roman"/>
          <w:sz w:val="28"/>
          <w:szCs w:val="28"/>
        </w:rPr>
        <w:t>энергетической архитектуры». Руководитель Дворецкий Александр Тимоф</w:t>
      </w:r>
      <w:r w:rsidRPr="00B406D3">
        <w:rPr>
          <w:rFonts w:ascii="Times New Roman" w:eastAsia="Calibri" w:hAnsi="Times New Roman" w:cs="Times New Roman"/>
          <w:sz w:val="28"/>
          <w:szCs w:val="28"/>
        </w:rPr>
        <w:t>е</w:t>
      </w:r>
      <w:r w:rsidRPr="00B406D3">
        <w:rPr>
          <w:rFonts w:ascii="Times New Roman" w:eastAsia="Calibri" w:hAnsi="Times New Roman" w:cs="Times New Roman"/>
          <w:sz w:val="28"/>
          <w:szCs w:val="28"/>
        </w:rPr>
        <w:t>евич, д.т.н., профессор. Сроки реализации – 07.12.2018 – 28.12.2019 гг.</w:t>
      </w:r>
      <w:r w:rsidRPr="00B406D3">
        <w:rPr>
          <w:rFonts w:ascii="Calibri" w:eastAsia="Calibri" w:hAnsi="Calibri" w:cs="Times New Roman"/>
        </w:rPr>
        <w:t xml:space="preserve"> </w:t>
      </w:r>
    </w:p>
    <w:p w:rsidR="00E54A7F" w:rsidRPr="00B406D3" w:rsidRDefault="00E54A7F" w:rsidP="00E54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 бюджет проекта 2500000 руб., израсходовано за отчетный п</w:t>
      </w: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риод 1621121,91 руб.</w:t>
      </w:r>
    </w:p>
    <w:p w:rsidR="00E54A7F" w:rsidRPr="00B406D3" w:rsidRDefault="00E54A7F" w:rsidP="00E54A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6D3">
        <w:rPr>
          <w:rFonts w:ascii="Times New Roman" w:eastAsia="Calibri" w:hAnsi="Times New Roman" w:cs="Times New Roman"/>
          <w:sz w:val="28"/>
          <w:szCs w:val="28"/>
        </w:rPr>
        <w:t>Информация об использовании оборудования. На кафедре «Геометрич</w:t>
      </w:r>
      <w:r w:rsidRPr="00B406D3">
        <w:rPr>
          <w:rFonts w:ascii="Times New Roman" w:eastAsia="Calibri" w:hAnsi="Times New Roman" w:cs="Times New Roman"/>
          <w:sz w:val="28"/>
          <w:szCs w:val="28"/>
        </w:rPr>
        <w:t>е</w:t>
      </w:r>
      <w:r w:rsidRPr="00B406D3">
        <w:rPr>
          <w:rFonts w:ascii="Times New Roman" w:eastAsia="Calibri" w:hAnsi="Times New Roman" w:cs="Times New Roman"/>
          <w:sz w:val="28"/>
          <w:szCs w:val="28"/>
        </w:rPr>
        <w:t>ского и компьютерного моделирования энергоэффективных зданий» в ра</w:t>
      </w:r>
      <w:r w:rsidRPr="00B406D3">
        <w:rPr>
          <w:rFonts w:ascii="Times New Roman" w:eastAsia="Calibri" w:hAnsi="Times New Roman" w:cs="Times New Roman"/>
          <w:sz w:val="28"/>
          <w:szCs w:val="28"/>
        </w:rPr>
        <w:t>м</w:t>
      </w:r>
      <w:r w:rsidRPr="00B406D3">
        <w:rPr>
          <w:rFonts w:ascii="Times New Roman" w:eastAsia="Calibri" w:hAnsi="Times New Roman" w:cs="Times New Roman"/>
          <w:sz w:val="28"/>
          <w:szCs w:val="28"/>
        </w:rPr>
        <w:t>ках развития университета создана лаборатория «Пассивной и низко энерг</w:t>
      </w:r>
      <w:r w:rsidRPr="00B406D3">
        <w:rPr>
          <w:rFonts w:ascii="Times New Roman" w:eastAsia="Calibri" w:hAnsi="Times New Roman" w:cs="Times New Roman"/>
          <w:sz w:val="28"/>
          <w:szCs w:val="28"/>
        </w:rPr>
        <w:t>е</w:t>
      </w:r>
      <w:r w:rsidRPr="00B406D3">
        <w:rPr>
          <w:rFonts w:ascii="Times New Roman" w:eastAsia="Calibri" w:hAnsi="Times New Roman" w:cs="Times New Roman"/>
          <w:sz w:val="28"/>
          <w:szCs w:val="28"/>
        </w:rPr>
        <w:t>тической архитектуры» с целью создание конкурентоспособной учебно-научной лаборатории, оснащенной современным оборудованием, по акт</w:t>
      </w:r>
      <w:r w:rsidRPr="00B406D3">
        <w:rPr>
          <w:rFonts w:ascii="Times New Roman" w:eastAsia="Calibri" w:hAnsi="Times New Roman" w:cs="Times New Roman"/>
          <w:sz w:val="28"/>
          <w:szCs w:val="28"/>
        </w:rPr>
        <w:t>у</w:t>
      </w:r>
      <w:r w:rsidRPr="00B406D3">
        <w:rPr>
          <w:rFonts w:ascii="Times New Roman" w:eastAsia="Calibri" w:hAnsi="Times New Roman" w:cs="Times New Roman"/>
          <w:sz w:val="28"/>
          <w:szCs w:val="28"/>
        </w:rPr>
        <w:t>альным для университета темам в рамках приоритетных направлений. Уст</w:t>
      </w:r>
      <w:r w:rsidRPr="00B406D3">
        <w:rPr>
          <w:rFonts w:ascii="Times New Roman" w:eastAsia="Calibri" w:hAnsi="Times New Roman" w:cs="Times New Roman"/>
          <w:sz w:val="28"/>
          <w:szCs w:val="28"/>
        </w:rPr>
        <w:t>а</w:t>
      </w:r>
      <w:r w:rsidRPr="00B406D3">
        <w:rPr>
          <w:rFonts w:ascii="Times New Roman" w:eastAsia="Calibri" w:hAnsi="Times New Roman" w:cs="Times New Roman"/>
          <w:sz w:val="28"/>
          <w:szCs w:val="28"/>
        </w:rPr>
        <w:t>новленное оборудование в виде 3Dпринтера постоянно используется в нау</w:t>
      </w:r>
      <w:r w:rsidRPr="00B406D3">
        <w:rPr>
          <w:rFonts w:ascii="Times New Roman" w:eastAsia="Calibri" w:hAnsi="Times New Roman" w:cs="Times New Roman"/>
          <w:sz w:val="28"/>
          <w:szCs w:val="28"/>
        </w:rPr>
        <w:t>ч</w:t>
      </w:r>
      <w:r w:rsidRPr="00B406D3">
        <w:rPr>
          <w:rFonts w:ascii="Times New Roman" w:eastAsia="Calibri" w:hAnsi="Times New Roman" w:cs="Times New Roman"/>
          <w:sz w:val="28"/>
          <w:szCs w:val="28"/>
        </w:rPr>
        <w:t>ных и учебных целях.</w:t>
      </w:r>
    </w:p>
    <w:p w:rsidR="00E54A7F" w:rsidRPr="00B406D3" w:rsidRDefault="00E54A7F" w:rsidP="00E54A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6D3">
        <w:rPr>
          <w:rFonts w:ascii="Times New Roman" w:eastAsia="Calibri" w:hAnsi="Times New Roman" w:cs="Times New Roman"/>
          <w:sz w:val="28"/>
          <w:szCs w:val="28"/>
        </w:rPr>
        <w:t>Цель лаборатории – разработка передовых технологий и технических решений новых типов энергоэффективных, умных зданий с пассивным со</w:t>
      </w:r>
      <w:r w:rsidRPr="00B406D3">
        <w:rPr>
          <w:rFonts w:ascii="Times New Roman" w:eastAsia="Calibri" w:hAnsi="Times New Roman" w:cs="Times New Roman"/>
          <w:sz w:val="28"/>
          <w:szCs w:val="28"/>
        </w:rPr>
        <w:t>л</w:t>
      </w:r>
      <w:r w:rsidRPr="00B406D3">
        <w:rPr>
          <w:rFonts w:ascii="Times New Roman" w:eastAsia="Calibri" w:hAnsi="Times New Roman" w:cs="Times New Roman"/>
          <w:sz w:val="28"/>
          <w:szCs w:val="28"/>
        </w:rPr>
        <w:t xml:space="preserve">нечным нагревом  и охлаждением с учётом климатических условий места строительства, использования возобновляемых источников энергии, местных строительных материалов, что будет способствовать устойчивому развитию строительной отрасли в Крыму и приведёт к снижению экологической нагрузки на природу внедрением </w:t>
      </w:r>
      <w:proofErr w:type="spellStart"/>
      <w:r w:rsidRPr="00B406D3">
        <w:rPr>
          <w:rFonts w:ascii="Times New Roman" w:eastAsia="Calibri" w:hAnsi="Times New Roman" w:cs="Times New Roman"/>
          <w:sz w:val="28"/>
          <w:szCs w:val="28"/>
        </w:rPr>
        <w:t>биосферосовместимых</w:t>
      </w:r>
      <w:proofErr w:type="spellEnd"/>
      <w:r w:rsidRPr="00B406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406D3">
        <w:rPr>
          <w:rFonts w:ascii="Times New Roman" w:eastAsia="Calibri" w:hAnsi="Times New Roman" w:cs="Times New Roman"/>
          <w:sz w:val="28"/>
          <w:szCs w:val="28"/>
        </w:rPr>
        <w:t>энергоэффективных</w:t>
      </w:r>
      <w:proofErr w:type="spellEnd"/>
      <w:r w:rsidRPr="00B406D3">
        <w:rPr>
          <w:rFonts w:ascii="Times New Roman" w:eastAsia="Calibri" w:hAnsi="Times New Roman" w:cs="Times New Roman"/>
          <w:sz w:val="28"/>
          <w:szCs w:val="28"/>
        </w:rPr>
        <w:t xml:space="preserve"> технологий в строительстве.</w:t>
      </w:r>
    </w:p>
    <w:p w:rsidR="00E54A7F" w:rsidRPr="00B406D3" w:rsidRDefault="00E54A7F" w:rsidP="00E54A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6D3">
        <w:rPr>
          <w:rFonts w:ascii="Times New Roman" w:eastAsia="Calibri" w:hAnsi="Times New Roman" w:cs="Times New Roman"/>
          <w:sz w:val="28"/>
          <w:szCs w:val="28"/>
        </w:rPr>
        <w:t>По результатам лабораторных экспериментов с использованием 3Dпринтера написаны ряд научных статей для конференций и научных сбо</w:t>
      </w:r>
      <w:r w:rsidRPr="00B406D3">
        <w:rPr>
          <w:rFonts w:ascii="Times New Roman" w:eastAsia="Calibri" w:hAnsi="Times New Roman" w:cs="Times New Roman"/>
          <w:sz w:val="28"/>
          <w:szCs w:val="28"/>
        </w:rPr>
        <w:t>р</w:t>
      </w:r>
      <w:r w:rsidRPr="00B406D3">
        <w:rPr>
          <w:rFonts w:ascii="Times New Roman" w:eastAsia="Calibri" w:hAnsi="Times New Roman" w:cs="Times New Roman"/>
          <w:sz w:val="28"/>
          <w:szCs w:val="28"/>
        </w:rPr>
        <w:t xml:space="preserve">ников не только преподавателями, но и обучающимися. В том числе, 4Scopusи 2 </w:t>
      </w:r>
      <w:proofErr w:type="spellStart"/>
      <w:r w:rsidRPr="00B406D3">
        <w:rPr>
          <w:rFonts w:ascii="Times New Roman" w:eastAsia="Calibri" w:hAnsi="Times New Roman" w:cs="Times New Roman"/>
          <w:sz w:val="28"/>
          <w:szCs w:val="28"/>
        </w:rPr>
        <w:t>WebofScience</w:t>
      </w:r>
      <w:proofErr w:type="spellEnd"/>
      <w:r w:rsidRPr="00B406D3">
        <w:rPr>
          <w:rFonts w:ascii="Times New Roman" w:eastAsia="Calibri" w:hAnsi="Times New Roman" w:cs="Times New Roman"/>
          <w:sz w:val="28"/>
          <w:szCs w:val="28"/>
        </w:rPr>
        <w:t xml:space="preserve">.  Процесс изучения и обучения на дисциплинах: </w:t>
      </w:r>
      <w:r w:rsidRPr="00B406D3">
        <w:rPr>
          <w:rFonts w:ascii="Times New Roman" w:eastAsia="Calibri" w:hAnsi="Times New Roman" w:cs="Times New Roman"/>
          <w:sz w:val="28"/>
          <w:szCs w:val="28"/>
        </w:rPr>
        <w:lastRenderedPageBreak/>
        <w:t>«Начертательная геометрия», «Низкоэнергетические здания», «Реставрация и реконструкция» «Скульптурно-пластическое моделирование», «Архитекту</w:t>
      </w:r>
      <w:r w:rsidRPr="00B406D3">
        <w:rPr>
          <w:rFonts w:ascii="Times New Roman" w:eastAsia="Calibri" w:hAnsi="Times New Roman" w:cs="Times New Roman"/>
          <w:sz w:val="28"/>
          <w:szCs w:val="28"/>
        </w:rPr>
        <w:t>р</w:t>
      </w:r>
      <w:r w:rsidRPr="00B406D3">
        <w:rPr>
          <w:rFonts w:ascii="Times New Roman" w:eastAsia="Calibri" w:hAnsi="Times New Roman" w:cs="Times New Roman"/>
          <w:sz w:val="28"/>
          <w:szCs w:val="28"/>
        </w:rPr>
        <w:t>ный рисунок», «Эстетика архитектуры и дизайна», и т.д. обогащает и допо</w:t>
      </w:r>
      <w:r w:rsidRPr="00B406D3">
        <w:rPr>
          <w:rFonts w:ascii="Times New Roman" w:eastAsia="Calibri" w:hAnsi="Times New Roman" w:cs="Times New Roman"/>
          <w:sz w:val="28"/>
          <w:szCs w:val="28"/>
        </w:rPr>
        <w:t>л</w:t>
      </w:r>
      <w:r w:rsidRPr="00B406D3">
        <w:rPr>
          <w:rFonts w:ascii="Times New Roman" w:eastAsia="Calibri" w:hAnsi="Times New Roman" w:cs="Times New Roman"/>
          <w:sz w:val="28"/>
          <w:szCs w:val="28"/>
        </w:rPr>
        <w:t xml:space="preserve">няет 3D моделирование </w:t>
      </w:r>
      <w:proofErr w:type="spellStart"/>
      <w:r w:rsidRPr="00B406D3">
        <w:rPr>
          <w:rFonts w:ascii="Times New Roman" w:eastAsia="Calibri" w:hAnsi="Times New Roman" w:cs="Times New Roman"/>
          <w:sz w:val="28"/>
          <w:szCs w:val="28"/>
        </w:rPr>
        <w:t>ипечать</w:t>
      </w:r>
      <w:proofErr w:type="spellEnd"/>
      <w:r w:rsidRPr="00B406D3">
        <w:rPr>
          <w:rFonts w:ascii="Times New Roman" w:eastAsia="Calibri" w:hAnsi="Times New Roman" w:cs="Times New Roman"/>
          <w:sz w:val="28"/>
          <w:szCs w:val="28"/>
        </w:rPr>
        <w:t xml:space="preserve"> наглядных пособий. Проведены научно-исследовательские эксперименты, подтверждающие ускорение и улучшение качества ряда технологических процессов при подготовке моделей для пер</w:t>
      </w:r>
      <w:r w:rsidRPr="00B406D3">
        <w:rPr>
          <w:rFonts w:ascii="Times New Roman" w:eastAsia="Calibri" w:hAnsi="Times New Roman" w:cs="Times New Roman"/>
          <w:sz w:val="28"/>
          <w:szCs w:val="28"/>
        </w:rPr>
        <w:t>е</w:t>
      </w:r>
      <w:r w:rsidRPr="00B406D3">
        <w:rPr>
          <w:rFonts w:ascii="Times New Roman" w:eastAsia="Calibri" w:hAnsi="Times New Roman" w:cs="Times New Roman"/>
          <w:sz w:val="28"/>
          <w:szCs w:val="28"/>
        </w:rPr>
        <w:t xml:space="preserve">вода в материал (бронза, мрамор, известняк). </w:t>
      </w:r>
    </w:p>
    <w:p w:rsidR="00E54A7F" w:rsidRPr="00B406D3" w:rsidRDefault="00E54A7F" w:rsidP="00E54A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6D3">
        <w:rPr>
          <w:rFonts w:ascii="Times New Roman" w:eastAsia="Calibri" w:hAnsi="Times New Roman" w:cs="Times New Roman"/>
          <w:sz w:val="28"/>
          <w:szCs w:val="28"/>
        </w:rPr>
        <w:t>Разработана методика по реконструкции утраченных архитектурных д</w:t>
      </w:r>
      <w:r w:rsidRPr="00B406D3">
        <w:rPr>
          <w:rFonts w:ascii="Times New Roman" w:eastAsia="Calibri" w:hAnsi="Times New Roman" w:cs="Times New Roman"/>
          <w:sz w:val="28"/>
          <w:szCs w:val="28"/>
        </w:rPr>
        <w:t>е</w:t>
      </w:r>
      <w:r w:rsidRPr="00B406D3">
        <w:rPr>
          <w:rFonts w:ascii="Times New Roman" w:eastAsia="Calibri" w:hAnsi="Times New Roman" w:cs="Times New Roman"/>
          <w:sz w:val="28"/>
          <w:szCs w:val="28"/>
        </w:rPr>
        <w:t>талей, памятников архитектуры, а также реставрации элементов фасадов зд</w:t>
      </w:r>
      <w:r w:rsidRPr="00B406D3">
        <w:rPr>
          <w:rFonts w:ascii="Times New Roman" w:eastAsia="Calibri" w:hAnsi="Times New Roman" w:cs="Times New Roman"/>
          <w:sz w:val="28"/>
          <w:szCs w:val="28"/>
        </w:rPr>
        <w:t>а</w:t>
      </w:r>
      <w:r w:rsidRPr="00B406D3">
        <w:rPr>
          <w:rFonts w:ascii="Times New Roman" w:eastAsia="Calibri" w:hAnsi="Times New Roman" w:cs="Times New Roman"/>
          <w:sz w:val="28"/>
          <w:szCs w:val="28"/>
        </w:rPr>
        <w:t xml:space="preserve">ний и скульптурных </w:t>
      </w:r>
      <w:proofErr w:type="spellStart"/>
      <w:r w:rsidRPr="00B406D3">
        <w:rPr>
          <w:rFonts w:ascii="Times New Roman" w:eastAsia="Calibri" w:hAnsi="Times New Roman" w:cs="Times New Roman"/>
          <w:sz w:val="28"/>
          <w:szCs w:val="28"/>
        </w:rPr>
        <w:t>элементовс</w:t>
      </w:r>
      <w:proofErr w:type="spellEnd"/>
      <w:r w:rsidRPr="00B406D3">
        <w:rPr>
          <w:rFonts w:ascii="Times New Roman" w:eastAsia="Calibri" w:hAnsi="Times New Roman" w:cs="Times New Roman"/>
          <w:sz w:val="28"/>
          <w:szCs w:val="28"/>
        </w:rPr>
        <w:t xml:space="preserve"> использованием 3Dпринтера. По этому направлению выполнено ряд заказов по реставрации фасадов с лепниной. К слову, в планах развития академии открытие специальности «Реставрация и реконструкция архитектурного наследия». </w:t>
      </w:r>
    </w:p>
    <w:p w:rsidR="00E54A7F" w:rsidRPr="00B406D3" w:rsidRDefault="00E54A7F" w:rsidP="00E54A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6D3">
        <w:rPr>
          <w:rFonts w:ascii="Times New Roman" w:eastAsia="Calibri" w:hAnsi="Times New Roman" w:cs="Times New Roman"/>
          <w:sz w:val="28"/>
          <w:szCs w:val="28"/>
        </w:rPr>
        <w:t>Проводится натуральное моделирование солнцезащитных устройств (СЗУ) с помощью 3D принтера с последующей реализацией в металле. В рамках программы развития кафедрой «Геометрического и компьютерного моделирования энергоэффективных зданий» разработан проект и установл</w:t>
      </w:r>
      <w:r w:rsidRPr="00B406D3">
        <w:rPr>
          <w:rFonts w:ascii="Times New Roman" w:eastAsia="Calibri" w:hAnsi="Times New Roman" w:cs="Times New Roman"/>
          <w:sz w:val="28"/>
          <w:szCs w:val="28"/>
        </w:rPr>
        <w:t>е</w:t>
      </w:r>
      <w:r w:rsidRPr="00B406D3">
        <w:rPr>
          <w:rFonts w:ascii="Times New Roman" w:eastAsia="Calibri" w:hAnsi="Times New Roman" w:cs="Times New Roman"/>
          <w:sz w:val="28"/>
          <w:szCs w:val="28"/>
        </w:rPr>
        <w:t>ны стационарные солнцезащитные устройства (СЗУ) на южных фасадах тр</w:t>
      </w:r>
      <w:r w:rsidRPr="00B406D3">
        <w:rPr>
          <w:rFonts w:ascii="Times New Roman" w:eastAsia="Calibri" w:hAnsi="Times New Roman" w:cs="Times New Roman"/>
          <w:sz w:val="28"/>
          <w:szCs w:val="28"/>
        </w:rPr>
        <w:t>е</w:t>
      </w:r>
      <w:r w:rsidRPr="00B406D3">
        <w:rPr>
          <w:rFonts w:ascii="Times New Roman" w:eastAsia="Calibri" w:hAnsi="Times New Roman" w:cs="Times New Roman"/>
          <w:sz w:val="28"/>
          <w:szCs w:val="28"/>
        </w:rPr>
        <w:t>тьего корпуса Академии строительства и архитектуры.  Благодаря этому б</w:t>
      </w:r>
      <w:r w:rsidRPr="00B406D3">
        <w:rPr>
          <w:rFonts w:ascii="Times New Roman" w:eastAsia="Calibri" w:hAnsi="Times New Roman" w:cs="Times New Roman"/>
          <w:sz w:val="28"/>
          <w:szCs w:val="28"/>
        </w:rPr>
        <w:t>ы</w:t>
      </w:r>
      <w:r w:rsidRPr="00B406D3">
        <w:rPr>
          <w:rFonts w:ascii="Times New Roman" w:eastAsia="Calibri" w:hAnsi="Times New Roman" w:cs="Times New Roman"/>
          <w:sz w:val="28"/>
          <w:szCs w:val="28"/>
        </w:rPr>
        <w:t>ли созданы комфортные условия для работы преподавателей и студентов в аудиториях с СЗУ. В планах кафедры разработка конструкции СЗУ для стр</w:t>
      </w:r>
      <w:r w:rsidRPr="00B406D3">
        <w:rPr>
          <w:rFonts w:ascii="Times New Roman" w:eastAsia="Calibri" w:hAnsi="Times New Roman" w:cs="Times New Roman"/>
          <w:sz w:val="28"/>
          <w:szCs w:val="28"/>
        </w:rPr>
        <w:t>о</w:t>
      </w:r>
      <w:r w:rsidRPr="00B406D3">
        <w:rPr>
          <w:rFonts w:ascii="Times New Roman" w:eastAsia="Calibri" w:hAnsi="Times New Roman" w:cs="Times New Roman"/>
          <w:sz w:val="28"/>
          <w:szCs w:val="28"/>
        </w:rPr>
        <w:t>ящейся пристройки корпуса №3, для чего необходимо предварительное м</w:t>
      </w:r>
      <w:r w:rsidRPr="00B406D3">
        <w:rPr>
          <w:rFonts w:ascii="Times New Roman" w:eastAsia="Calibri" w:hAnsi="Times New Roman" w:cs="Times New Roman"/>
          <w:sz w:val="28"/>
          <w:szCs w:val="28"/>
        </w:rPr>
        <w:t>о</w:t>
      </w:r>
      <w:r w:rsidRPr="00B406D3">
        <w:rPr>
          <w:rFonts w:ascii="Times New Roman" w:eastAsia="Calibri" w:hAnsi="Times New Roman" w:cs="Times New Roman"/>
          <w:sz w:val="28"/>
          <w:szCs w:val="28"/>
        </w:rPr>
        <w:t>делирование с использованием 3D принтера.</w:t>
      </w:r>
    </w:p>
    <w:p w:rsidR="00E54A7F" w:rsidRPr="00B406D3" w:rsidRDefault="00E54A7F" w:rsidP="006134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6D3">
        <w:rPr>
          <w:rFonts w:ascii="Times New Roman" w:eastAsia="Calibri" w:hAnsi="Times New Roman" w:cs="Times New Roman"/>
          <w:sz w:val="28"/>
          <w:szCs w:val="28"/>
        </w:rPr>
        <w:t xml:space="preserve">В планах лаборатории Кафедра </w:t>
      </w:r>
      <w:proofErr w:type="spellStart"/>
      <w:r w:rsidRPr="00B406D3">
        <w:rPr>
          <w:rFonts w:ascii="Times New Roman" w:eastAsia="Calibri" w:hAnsi="Times New Roman" w:cs="Times New Roman"/>
          <w:sz w:val="28"/>
          <w:szCs w:val="28"/>
        </w:rPr>
        <w:t>ГиКМЭЗ</w:t>
      </w:r>
      <w:proofErr w:type="spellEnd"/>
      <w:r w:rsidRPr="00B406D3">
        <w:rPr>
          <w:rFonts w:ascii="Times New Roman" w:eastAsia="Calibri" w:hAnsi="Times New Roman" w:cs="Times New Roman"/>
          <w:sz w:val="28"/>
          <w:szCs w:val="28"/>
        </w:rPr>
        <w:t xml:space="preserve"> моделирование узлов и ко</w:t>
      </w:r>
      <w:r w:rsidRPr="00B406D3">
        <w:rPr>
          <w:rFonts w:ascii="Times New Roman" w:eastAsia="Calibri" w:hAnsi="Times New Roman" w:cs="Times New Roman"/>
          <w:sz w:val="28"/>
          <w:szCs w:val="28"/>
        </w:rPr>
        <w:t>н</w:t>
      </w:r>
      <w:r w:rsidRPr="00B406D3">
        <w:rPr>
          <w:rFonts w:ascii="Times New Roman" w:eastAsia="Calibri" w:hAnsi="Times New Roman" w:cs="Times New Roman"/>
          <w:sz w:val="28"/>
          <w:szCs w:val="28"/>
        </w:rPr>
        <w:t>струкций динамической солнцезащиты с помощью 3D печати, а также пр</w:t>
      </w:r>
      <w:r w:rsidRPr="00B406D3">
        <w:rPr>
          <w:rFonts w:ascii="Times New Roman" w:eastAsia="Calibri" w:hAnsi="Times New Roman" w:cs="Times New Roman"/>
          <w:sz w:val="28"/>
          <w:szCs w:val="28"/>
        </w:rPr>
        <w:t>о</w:t>
      </w:r>
      <w:r w:rsidRPr="00B406D3">
        <w:rPr>
          <w:rFonts w:ascii="Times New Roman" w:eastAsia="Calibri" w:hAnsi="Times New Roman" w:cs="Times New Roman"/>
          <w:sz w:val="28"/>
          <w:szCs w:val="28"/>
        </w:rPr>
        <w:t>должение решения задач по обеспечению учебного процесса и научных эк</w:t>
      </w:r>
      <w:r w:rsidRPr="00B406D3">
        <w:rPr>
          <w:rFonts w:ascii="Times New Roman" w:eastAsia="Calibri" w:hAnsi="Times New Roman" w:cs="Times New Roman"/>
          <w:sz w:val="28"/>
          <w:szCs w:val="28"/>
        </w:rPr>
        <w:t>с</w:t>
      </w:r>
      <w:r w:rsidRPr="00B406D3">
        <w:rPr>
          <w:rFonts w:ascii="Times New Roman" w:eastAsia="Calibri" w:hAnsi="Times New Roman" w:cs="Times New Roman"/>
          <w:sz w:val="28"/>
          <w:szCs w:val="28"/>
        </w:rPr>
        <w:t>периментов на современном высокотехнологичном научно-исследовательском лабораторном оборудовании, позволяющем обеспечить ученым, изобретателям, студентам и аспирантам техническую возможность выполнения всех стадий научных исследований на уровне лучших мировых стандартов.</w:t>
      </w:r>
    </w:p>
    <w:p w:rsidR="00895FAD" w:rsidRPr="00B406D3" w:rsidRDefault="00895FAD" w:rsidP="00613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  <w:r w:rsidRPr="00B406D3">
        <w:rPr>
          <w:rFonts w:ascii="Times New Roman" w:hAnsi="Times New Roman" w:cs="Times New Roman"/>
          <w:sz w:val="28"/>
          <w:szCs w:val="28"/>
        </w:rPr>
        <w:t xml:space="preserve"> Николенко Илью Викторовича с информацией  Название проекта: K2.6/2015/НОЦ</w:t>
      </w:r>
      <w:proofErr w:type="gramStart"/>
      <w:r w:rsidRPr="00B406D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406D3">
        <w:rPr>
          <w:rFonts w:ascii="Times New Roman" w:hAnsi="Times New Roman" w:cs="Times New Roman"/>
          <w:sz w:val="28"/>
          <w:szCs w:val="28"/>
        </w:rPr>
        <w:t xml:space="preserve">/2 Создание научно-образовательного центра по водоподготовке и водоотведению на основе учебных систем и компонентов «ФЕСТО» - 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акватроник</w:t>
      </w:r>
      <w:proofErr w:type="spellEnd"/>
      <w:r w:rsidRPr="00B40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фесто</w:t>
      </w:r>
      <w:proofErr w:type="spellEnd"/>
      <w:r w:rsidRPr="00B406D3">
        <w:rPr>
          <w:rFonts w:ascii="Times New Roman" w:hAnsi="Times New Roman" w:cs="Times New Roman"/>
          <w:sz w:val="28"/>
          <w:szCs w:val="28"/>
        </w:rPr>
        <w:t xml:space="preserve"> центр (АФЦ)</w:t>
      </w:r>
      <w:r w:rsidR="0061345E" w:rsidRPr="00B406D3">
        <w:rPr>
          <w:rFonts w:ascii="Times New Roman" w:hAnsi="Times New Roman" w:cs="Times New Roman"/>
          <w:sz w:val="28"/>
          <w:szCs w:val="28"/>
        </w:rPr>
        <w:t xml:space="preserve">. </w:t>
      </w:r>
      <w:r w:rsidRPr="00B406D3">
        <w:rPr>
          <w:rFonts w:ascii="Times New Roman" w:hAnsi="Times New Roman" w:cs="Times New Roman"/>
          <w:sz w:val="28"/>
          <w:szCs w:val="28"/>
        </w:rPr>
        <w:t>Даты реализации: август 2015 – декабрь 2015</w:t>
      </w:r>
      <w:r w:rsidR="0061345E" w:rsidRPr="00B406D3">
        <w:rPr>
          <w:rFonts w:ascii="Times New Roman" w:hAnsi="Times New Roman" w:cs="Times New Roman"/>
          <w:sz w:val="28"/>
          <w:szCs w:val="28"/>
        </w:rPr>
        <w:t>.</w:t>
      </w:r>
      <w:r w:rsidR="00375218" w:rsidRPr="00B406D3">
        <w:rPr>
          <w:rFonts w:ascii="Times New Roman" w:hAnsi="Times New Roman" w:cs="Times New Roman"/>
          <w:sz w:val="28"/>
          <w:szCs w:val="28"/>
        </w:rPr>
        <w:t xml:space="preserve"> </w:t>
      </w:r>
      <w:r w:rsidRPr="00B406D3">
        <w:rPr>
          <w:rFonts w:ascii="Times New Roman" w:hAnsi="Times New Roman" w:cs="Times New Roman"/>
          <w:sz w:val="28"/>
          <w:szCs w:val="28"/>
        </w:rPr>
        <w:t>Стоимость: 13 961 691,32 руб.</w:t>
      </w:r>
    </w:p>
    <w:p w:rsidR="00895FAD" w:rsidRPr="00B406D3" w:rsidRDefault="00895FAD" w:rsidP="00613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Руководитель проекта: заведующий кафедрой водоснабжения, водоотв</w:t>
      </w:r>
      <w:r w:rsidRPr="00B406D3">
        <w:rPr>
          <w:rFonts w:ascii="Times New Roman" w:hAnsi="Times New Roman" w:cs="Times New Roman"/>
          <w:sz w:val="28"/>
          <w:szCs w:val="28"/>
        </w:rPr>
        <w:t>е</w:t>
      </w:r>
      <w:r w:rsidRPr="00B406D3">
        <w:rPr>
          <w:rFonts w:ascii="Times New Roman" w:hAnsi="Times New Roman" w:cs="Times New Roman"/>
          <w:sz w:val="28"/>
          <w:szCs w:val="28"/>
        </w:rPr>
        <w:t>дения и санитарной техники института «Академия строительства и архите</w:t>
      </w:r>
      <w:r w:rsidRPr="00B406D3">
        <w:rPr>
          <w:rFonts w:ascii="Times New Roman" w:hAnsi="Times New Roman" w:cs="Times New Roman"/>
          <w:sz w:val="28"/>
          <w:szCs w:val="28"/>
        </w:rPr>
        <w:t>к</w:t>
      </w:r>
      <w:r w:rsidRPr="00B406D3">
        <w:rPr>
          <w:rFonts w:ascii="Times New Roman" w:hAnsi="Times New Roman" w:cs="Times New Roman"/>
          <w:sz w:val="28"/>
          <w:szCs w:val="28"/>
        </w:rPr>
        <w:t>туры» Николенко И.В.</w:t>
      </w:r>
    </w:p>
    <w:p w:rsidR="00895FAD" w:rsidRPr="00B406D3" w:rsidRDefault="00895FAD" w:rsidP="00613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6D3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End"/>
      <w:r w:rsidRPr="00B406D3">
        <w:rPr>
          <w:rFonts w:ascii="Times New Roman" w:hAnsi="Times New Roman" w:cs="Times New Roman"/>
          <w:sz w:val="28"/>
          <w:szCs w:val="28"/>
        </w:rPr>
        <w:t xml:space="preserve"> не закупленное</w:t>
      </w:r>
      <w:r w:rsidR="0061345E" w:rsidRPr="00B406D3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Pr="00B406D3">
        <w:rPr>
          <w:rFonts w:ascii="Times New Roman" w:hAnsi="Times New Roman" w:cs="Times New Roman"/>
          <w:sz w:val="28"/>
          <w:szCs w:val="28"/>
        </w:rPr>
        <w:t>:</w:t>
      </w:r>
    </w:p>
    <w:p w:rsidR="00895FAD" w:rsidRPr="00B406D3" w:rsidRDefault="00895FAD" w:rsidP="00613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1. Мультимедийное оборудование:</w:t>
      </w:r>
    </w:p>
    <w:p w:rsidR="00895FAD" w:rsidRPr="00B406D3" w:rsidRDefault="00895FAD" w:rsidP="00613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 xml:space="preserve">• ноутбук ASUS X554LJ-XO220H   </w:t>
      </w:r>
    </w:p>
    <w:p w:rsidR="00895FAD" w:rsidRPr="00B406D3" w:rsidRDefault="00895FAD" w:rsidP="00613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 xml:space="preserve">• интерактивная доска 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Hitachi</w:t>
      </w:r>
      <w:proofErr w:type="spellEnd"/>
      <w:r w:rsidRPr="00B40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MimioBoard</w:t>
      </w:r>
      <w:proofErr w:type="spellEnd"/>
      <w:r w:rsidRPr="00B406D3">
        <w:rPr>
          <w:rFonts w:ascii="Times New Roman" w:hAnsi="Times New Roman" w:cs="Times New Roman"/>
          <w:sz w:val="28"/>
          <w:szCs w:val="28"/>
        </w:rPr>
        <w:t xml:space="preserve"> ME 87 1 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895FAD" w:rsidRPr="00B406D3" w:rsidRDefault="00895FAD" w:rsidP="00613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 xml:space="preserve">• планшет 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Lenovo</w:t>
      </w:r>
      <w:proofErr w:type="spellEnd"/>
      <w:r w:rsidRPr="00B40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IdeaTab</w:t>
      </w:r>
      <w:proofErr w:type="spellEnd"/>
      <w:r w:rsidRPr="00B406D3">
        <w:rPr>
          <w:rFonts w:ascii="Times New Roman" w:hAnsi="Times New Roman" w:cs="Times New Roman"/>
          <w:sz w:val="28"/>
          <w:szCs w:val="28"/>
        </w:rPr>
        <w:t xml:space="preserve"> 2-X30L 6 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895FAD" w:rsidRPr="00B406D3" w:rsidRDefault="00895FAD" w:rsidP="00613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lastRenderedPageBreak/>
        <w:t>Название проекта: ГСУ/2017/18 «Модернизация научно-образовательного центра АФЦ»</w:t>
      </w:r>
      <w:r w:rsidR="0061345E" w:rsidRPr="00B406D3">
        <w:rPr>
          <w:rFonts w:ascii="Times New Roman" w:hAnsi="Times New Roman" w:cs="Times New Roman"/>
          <w:sz w:val="28"/>
          <w:szCs w:val="28"/>
        </w:rPr>
        <w:t xml:space="preserve">. </w:t>
      </w:r>
      <w:r w:rsidRPr="00B406D3">
        <w:rPr>
          <w:rFonts w:ascii="Times New Roman" w:hAnsi="Times New Roman" w:cs="Times New Roman"/>
          <w:sz w:val="28"/>
          <w:szCs w:val="28"/>
        </w:rPr>
        <w:t>Даты реализации: апрель 2017 – декабрь 2017</w:t>
      </w:r>
      <w:r w:rsidR="0061345E" w:rsidRPr="00B406D3">
        <w:rPr>
          <w:rFonts w:ascii="Times New Roman" w:hAnsi="Times New Roman" w:cs="Times New Roman"/>
          <w:sz w:val="28"/>
          <w:szCs w:val="28"/>
        </w:rPr>
        <w:t xml:space="preserve">. </w:t>
      </w:r>
      <w:r w:rsidRPr="00B406D3">
        <w:rPr>
          <w:rFonts w:ascii="Times New Roman" w:hAnsi="Times New Roman" w:cs="Times New Roman"/>
          <w:sz w:val="28"/>
          <w:szCs w:val="28"/>
        </w:rPr>
        <w:t>Стоимость: 16 013 995,64 руб.</w:t>
      </w:r>
    </w:p>
    <w:p w:rsidR="00895FAD" w:rsidRPr="00B406D3" w:rsidRDefault="00895FAD" w:rsidP="00613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Руководитель проекта: заведующий кафедрой водоснабжения, водоотв</w:t>
      </w:r>
      <w:r w:rsidRPr="00B406D3">
        <w:rPr>
          <w:rFonts w:ascii="Times New Roman" w:hAnsi="Times New Roman" w:cs="Times New Roman"/>
          <w:sz w:val="28"/>
          <w:szCs w:val="28"/>
        </w:rPr>
        <w:t>е</w:t>
      </w:r>
      <w:r w:rsidRPr="00B406D3">
        <w:rPr>
          <w:rFonts w:ascii="Times New Roman" w:hAnsi="Times New Roman" w:cs="Times New Roman"/>
          <w:sz w:val="28"/>
          <w:szCs w:val="28"/>
        </w:rPr>
        <w:t>дения и санитарной техники института «Академия строительства и архите</w:t>
      </w:r>
      <w:r w:rsidRPr="00B406D3">
        <w:rPr>
          <w:rFonts w:ascii="Times New Roman" w:hAnsi="Times New Roman" w:cs="Times New Roman"/>
          <w:sz w:val="28"/>
          <w:szCs w:val="28"/>
        </w:rPr>
        <w:t>к</w:t>
      </w:r>
      <w:r w:rsidRPr="00B406D3">
        <w:rPr>
          <w:rFonts w:ascii="Times New Roman" w:hAnsi="Times New Roman" w:cs="Times New Roman"/>
          <w:sz w:val="28"/>
          <w:szCs w:val="28"/>
        </w:rPr>
        <w:t>туры» Николенко И.В.</w:t>
      </w:r>
      <w:r w:rsidR="0061345E" w:rsidRPr="00B406D3">
        <w:rPr>
          <w:rFonts w:ascii="Times New Roman" w:hAnsi="Times New Roman" w:cs="Times New Roman"/>
          <w:sz w:val="28"/>
          <w:szCs w:val="28"/>
        </w:rPr>
        <w:t xml:space="preserve"> </w:t>
      </w:r>
      <w:r w:rsidRPr="00B406D3">
        <w:rPr>
          <w:rFonts w:ascii="Times New Roman" w:hAnsi="Times New Roman" w:cs="Times New Roman"/>
          <w:sz w:val="28"/>
          <w:szCs w:val="28"/>
        </w:rPr>
        <w:t>Для исследования процесса аэробного сбраживания и анализа основных параметров этого процесса.</w:t>
      </w:r>
    </w:p>
    <w:p w:rsidR="00895FAD" w:rsidRPr="00B406D3" w:rsidRDefault="00895FAD" w:rsidP="00613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6D3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End"/>
      <w:r w:rsidRPr="00B406D3">
        <w:rPr>
          <w:rFonts w:ascii="Times New Roman" w:hAnsi="Times New Roman" w:cs="Times New Roman"/>
          <w:sz w:val="28"/>
          <w:szCs w:val="28"/>
        </w:rPr>
        <w:t xml:space="preserve"> не закупленное</w:t>
      </w:r>
      <w:r w:rsidR="0061345E" w:rsidRPr="00B406D3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Pr="00B406D3">
        <w:rPr>
          <w:rFonts w:ascii="Times New Roman" w:hAnsi="Times New Roman" w:cs="Times New Roman"/>
          <w:sz w:val="28"/>
          <w:szCs w:val="28"/>
        </w:rPr>
        <w:t>:</w:t>
      </w:r>
    </w:p>
    <w:p w:rsidR="00E54A7F" w:rsidRPr="00B406D3" w:rsidRDefault="00895FAD" w:rsidP="00613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 xml:space="preserve">1. Мультимедийное оборудование по проекту «Создание научно-образовательного центра по водоподготовке и водоотведению на основе учебных систем и компонентов «ФЕСТО» - 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акватроник</w:t>
      </w:r>
      <w:proofErr w:type="spellEnd"/>
      <w:r w:rsidRPr="00B40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фесто</w:t>
      </w:r>
      <w:proofErr w:type="spellEnd"/>
      <w:r w:rsidRPr="00B406D3">
        <w:rPr>
          <w:rFonts w:ascii="Times New Roman" w:hAnsi="Times New Roman" w:cs="Times New Roman"/>
          <w:sz w:val="28"/>
          <w:szCs w:val="28"/>
        </w:rPr>
        <w:t xml:space="preserve"> центр (АФЦ)»</w:t>
      </w:r>
    </w:p>
    <w:p w:rsidR="0061345E" w:rsidRPr="00B406D3" w:rsidRDefault="0061345E" w:rsidP="00613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 xml:space="preserve">В аудиториях, закрепленных за кафедрой 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ВВиСТ</w:t>
      </w:r>
      <w:proofErr w:type="spellEnd"/>
      <w:r w:rsidRPr="00B406D3">
        <w:rPr>
          <w:rFonts w:ascii="Times New Roman" w:hAnsi="Times New Roman" w:cs="Times New Roman"/>
          <w:sz w:val="28"/>
          <w:szCs w:val="28"/>
        </w:rPr>
        <w:t>, в том числе в порядке выполнения указанных проектов, проводятся занятия, а именно:</w:t>
      </w:r>
    </w:p>
    <w:p w:rsidR="0061345E" w:rsidRPr="00B406D3" w:rsidRDefault="0061345E" w:rsidP="00613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– в ауд. 111/3 на оборудовании, закупленном по проекту «Модернизация научно-образовательного центра АФЦ», проводятся исследования, которые связаны с выполнением выпускных квалификационных работ магистров по направлению подготовки 08.04.01 «Строительство» по профилю «Водосна</w:t>
      </w:r>
      <w:r w:rsidRPr="00B406D3">
        <w:rPr>
          <w:rFonts w:ascii="Times New Roman" w:hAnsi="Times New Roman" w:cs="Times New Roman"/>
          <w:sz w:val="28"/>
          <w:szCs w:val="28"/>
        </w:rPr>
        <w:t>б</w:t>
      </w:r>
      <w:r w:rsidRPr="00B406D3">
        <w:rPr>
          <w:rFonts w:ascii="Times New Roman" w:hAnsi="Times New Roman" w:cs="Times New Roman"/>
          <w:sz w:val="28"/>
          <w:szCs w:val="28"/>
        </w:rPr>
        <w:t>жение и водоотведение», а также аспирантов по направлению подготовки 08.06.01 «Техника и технология строительства», научная специальность 2.1.4. «Водоснабжение, канализация, строительные системы охраны водных ресу</w:t>
      </w:r>
      <w:r w:rsidRPr="00B406D3">
        <w:rPr>
          <w:rFonts w:ascii="Times New Roman" w:hAnsi="Times New Roman" w:cs="Times New Roman"/>
          <w:sz w:val="28"/>
          <w:szCs w:val="28"/>
        </w:rPr>
        <w:t>р</w:t>
      </w:r>
      <w:r w:rsidRPr="00B406D3">
        <w:rPr>
          <w:rFonts w:ascii="Times New Roman" w:hAnsi="Times New Roman" w:cs="Times New Roman"/>
          <w:sz w:val="28"/>
          <w:szCs w:val="28"/>
        </w:rPr>
        <w:t>сов»;</w:t>
      </w:r>
    </w:p>
    <w:p w:rsidR="0061345E" w:rsidRPr="00B406D3" w:rsidRDefault="0061345E" w:rsidP="00613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– в ауд. 113/3, на оборудовании учебной лаборатории «Химии и техн</w:t>
      </w:r>
      <w:r w:rsidRPr="00B406D3">
        <w:rPr>
          <w:rFonts w:ascii="Times New Roman" w:hAnsi="Times New Roman" w:cs="Times New Roman"/>
          <w:sz w:val="28"/>
          <w:szCs w:val="28"/>
        </w:rPr>
        <w:t>о</w:t>
      </w:r>
      <w:r w:rsidRPr="00B406D3">
        <w:rPr>
          <w:rFonts w:ascii="Times New Roman" w:hAnsi="Times New Roman" w:cs="Times New Roman"/>
          <w:sz w:val="28"/>
          <w:szCs w:val="28"/>
        </w:rPr>
        <w:t>логии воды», проводятся лабораторные занятия для бакалавров по направл</w:t>
      </w:r>
      <w:r w:rsidRPr="00B406D3">
        <w:rPr>
          <w:rFonts w:ascii="Times New Roman" w:hAnsi="Times New Roman" w:cs="Times New Roman"/>
          <w:sz w:val="28"/>
          <w:szCs w:val="28"/>
        </w:rPr>
        <w:t>е</w:t>
      </w:r>
      <w:r w:rsidRPr="00B406D3">
        <w:rPr>
          <w:rFonts w:ascii="Times New Roman" w:hAnsi="Times New Roman" w:cs="Times New Roman"/>
          <w:sz w:val="28"/>
          <w:szCs w:val="28"/>
        </w:rPr>
        <w:t>нию подготовки 08.03.01 «Строительство» по профилю «Водоснабжение и водоотведение» и по направлению подготовки 15.03.04 «Автоматизация те</w:t>
      </w:r>
      <w:r w:rsidRPr="00B406D3">
        <w:rPr>
          <w:rFonts w:ascii="Times New Roman" w:hAnsi="Times New Roman" w:cs="Times New Roman"/>
          <w:sz w:val="28"/>
          <w:szCs w:val="28"/>
        </w:rPr>
        <w:t>х</w:t>
      </w:r>
      <w:r w:rsidRPr="00B406D3">
        <w:rPr>
          <w:rFonts w:ascii="Times New Roman" w:hAnsi="Times New Roman" w:cs="Times New Roman"/>
          <w:sz w:val="28"/>
          <w:szCs w:val="28"/>
        </w:rPr>
        <w:t>нологических процессов и производств» по профилю «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Акватроника</w:t>
      </w:r>
      <w:proofErr w:type="spellEnd"/>
      <w:r w:rsidRPr="00B406D3">
        <w:rPr>
          <w:rFonts w:ascii="Times New Roman" w:hAnsi="Times New Roman" w:cs="Times New Roman"/>
          <w:sz w:val="28"/>
          <w:szCs w:val="28"/>
        </w:rPr>
        <w:t>», по р</w:t>
      </w:r>
      <w:r w:rsidRPr="00B406D3">
        <w:rPr>
          <w:rFonts w:ascii="Times New Roman" w:hAnsi="Times New Roman" w:cs="Times New Roman"/>
          <w:sz w:val="28"/>
          <w:szCs w:val="28"/>
        </w:rPr>
        <w:t>я</w:t>
      </w:r>
      <w:r w:rsidRPr="00B406D3">
        <w:rPr>
          <w:rFonts w:ascii="Times New Roman" w:hAnsi="Times New Roman" w:cs="Times New Roman"/>
          <w:sz w:val="28"/>
          <w:szCs w:val="28"/>
        </w:rPr>
        <w:t>ду дисциплин, связанных с химией воды и микробиологией, теоретическими основами технологии очистки природных и сточных вод; а также исследов</w:t>
      </w:r>
      <w:r w:rsidRPr="00B406D3">
        <w:rPr>
          <w:rFonts w:ascii="Times New Roman" w:hAnsi="Times New Roman" w:cs="Times New Roman"/>
          <w:sz w:val="28"/>
          <w:szCs w:val="28"/>
        </w:rPr>
        <w:t>а</w:t>
      </w:r>
      <w:r w:rsidRPr="00B406D3">
        <w:rPr>
          <w:rFonts w:ascii="Times New Roman" w:hAnsi="Times New Roman" w:cs="Times New Roman"/>
          <w:sz w:val="28"/>
          <w:szCs w:val="28"/>
        </w:rPr>
        <w:t>тельская часть для написания магистерских диссертаций по направлению подготовки 08.04.01 «Строительство» по профилю «Водоснабжение и вод</w:t>
      </w:r>
      <w:r w:rsidRPr="00B406D3">
        <w:rPr>
          <w:rFonts w:ascii="Times New Roman" w:hAnsi="Times New Roman" w:cs="Times New Roman"/>
          <w:sz w:val="28"/>
          <w:szCs w:val="28"/>
        </w:rPr>
        <w:t>о</w:t>
      </w:r>
      <w:r w:rsidRPr="00B406D3">
        <w:rPr>
          <w:rFonts w:ascii="Times New Roman" w:hAnsi="Times New Roman" w:cs="Times New Roman"/>
          <w:sz w:val="28"/>
          <w:szCs w:val="28"/>
        </w:rPr>
        <w:t>отведение»;</w:t>
      </w:r>
    </w:p>
    <w:p w:rsidR="0061345E" w:rsidRPr="00B406D3" w:rsidRDefault="0061345E" w:rsidP="00613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 xml:space="preserve">– в ауд. 117/3 на оборудовании научно-образовательного центра 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Акв</w:t>
      </w:r>
      <w:r w:rsidRPr="00B406D3">
        <w:rPr>
          <w:rFonts w:ascii="Times New Roman" w:hAnsi="Times New Roman" w:cs="Times New Roman"/>
          <w:sz w:val="28"/>
          <w:szCs w:val="28"/>
        </w:rPr>
        <w:t>а</w:t>
      </w:r>
      <w:r w:rsidRPr="00B406D3">
        <w:rPr>
          <w:rFonts w:ascii="Times New Roman" w:hAnsi="Times New Roman" w:cs="Times New Roman"/>
          <w:sz w:val="28"/>
          <w:szCs w:val="28"/>
        </w:rPr>
        <w:t>троник</w:t>
      </w:r>
      <w:proofErr w:type="spellEnd"/>
      <w:r w:rsidRPr="00B40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Фесто</w:t>
      </w:r>
      <w:proofErr w:type="spellEnd"/>
      <w:r w:rsidRPr="00B406D3">
        <w:rPr>
          <w:rFonts w:ascii="Times New Roman" w:hAnsi="Times New Roman" w:cs="Times New Roman"/>
          <w:sz w:val="28"/>
          <w:szCs w:val="28"/>
        </w:rPr>
        <w:t xml:space="preserve"> Центр для бакалавров и магистров по направлениям подгото</w:t>
      </w:r>
      <w:r w:rsidRPr="00B406D3">
        <w:rPr>
          <w:rFonts w:ascii="Times New Roman" w:hAnsi="Times New Roman" w:cs="Times New Roman"/>
          <w:sz w:val="28"/>
          <w:szCs w:val="28"/>
        </w:rPr>
        <w:t>в</w:t>
      </w:r>
      <w:r w:rsidRPr="00B406D3">
        <w:rPr>
          <w:rFonts w:ascii="Times New Roman" w:hAnsi="Times New Roman" w:cs="Times New Roman"/>
          <w:sz w:val="28"/>
          <w:szCs w:val="28"/>
        </w:rPr>
        <w:t>ки 08.03.01 и 08.04.01 «Строительство» по профилю «Водоснабжение и вод</w:t>
      </w:r>
      <w:r w:rsidRPr="00B406D3">
        <w:rPr>
          <w:rFonts w:ascii="Times New Roman" w:hAnsi="Times New Roman" w:cs="Times New Roman"/>
          <w:sz w:val="28"/>
          <w:szCs w:val="28"/>
        </w:rPr>
        <w:t>о</w:t>
      </w:r>
      <w:r w:rsidRPr="00B406D3">
        <w:rPr>
          <w:rFonts w:ascii="Times New Roman" w:hAnsi="Times New Roman" w:cs="Times New Roman"/>
          <w:sz w:val="28"/>
          <w:szCs w:val="28"/>
        </w:rPr>
        <w:t>отведение», а также для бакалавров по направлению подготовки 15.03.04 «Автоматизация технологических процессов и производств» по профилю «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Акватроника</w:t>
      </w:r>
      <w:proofErr w:type="spellEnd"/>
      <w:r w:rsidRPr="00B406D3">
        <w:rPr>
          <w:rFonts w:ascii="Times New Roman" w:hAnsi="Times New Roman" w:cs="Times New Roman"/>
          <w:sz w:val="28"/>
          <w:szCs w:val="28"/>
        </w:rPr>
        <w:t>», проводятся практические занятия по целому ряду дисц</w:t>
      </w:r>
      <w:r w:rsidRPr="00B406D3">
        <w:rPr>
          <w:rFonts w:ascii="Times New Roman" w:hAnsi="Times New Roman" w:cs="Times New Roman"/>
          <w:sz w:val="28"/>
          <w:szCs w:val="28"/>
        </w:rPr>
        <w:t>и</w:t>
      </w:r>
      <w:r w:rsidRPr="00B406D3">
        <w:rPr>
          <w:rFonts w:ascii="Times New Roman" w:hAnsi="Times New Roman" w:cs="Times New Roman"/>
          <w:sz w:val="28"/>
          <w:szCs w:val="28"/>
        </w:rPr>
        <w:t>плин, связанных с управлением, автоматизацией и оптимизацией параметров систем водоснабжения и водоотведения</w:t>
      </w:r>
    </w:p>
    <w:p w:rsidR="00895FAD" w:rsidRPr="00B406D3" w:rsidRDefault="00895FAD" w:rsidP="00895F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eastAsia="Calibri" w:hAnsi="Times New Roman" w:cs="Times New Roman"/>
          <w:b/>
          <w:sz w:val="28"/>
          <w:szCs w:val="28"/>
        </w:rPr>
        <w:t xml:space="preserve">СЛУШАЛИ: </w:t>
      </w:r>
      <w:r w:rsidR="00472B96" w:rsidRPr="00B406D3">
        <w:rPr>
          <w:rFonts w:ascii="Times New Roman" w:hAnsi="Times New Roman" w:cs="Times New Roman"/>
          <w:sz w:val="28"/>
          <w:szCs w:val="28"/>
        </w:rPr>
        <w:t>Ветров</w:t>
      </w:r>
      <w:r w:rsidRPr="00B406D3">
        <w:rPr>
          <w:rFonts w:ascii="Times New Roman" w:hAnsi="Times New Roman" w:cs="Times New Roman"/>
          <w:sz w:val="28"/>
          <w:szCs w:val="28"/>
        </w:rPr>
        <w:t>у</w:t>
      </w:r>
      <w:r w:rsidR="00472B96" w:rsidRPr="00B406D3">
        <w:rPr>
          <w:rFonts w:ascii="Times New Roman" w:hAnsi="Times New Roman" w:cs="Times New Roman"/>
          <w:sz w:val="28"/>
          <w:szCs w:val="28"/>
        </w:rPr>
        <w:t xml:space="preserve"> Н</w:t>
      </w:r>
      <w:r w:rsidRPr="00B406D3">
        <w:rPr>
          <w:rFonts w:ascii="Times New Roman" w:hAnsi="Times New Roman" w:cs="Times New Roman"/>
          <w:sz w:val="28"/>
          <w:szCs w:val="28"/>
        </w:rPr>
        <w:t xml:space="preserve">аталью Моисеевну с информацией по проекту </w:t>
      </w:r>
    </w:p>
    <w:p w:rsidR="00895FAD" w:rsidRPr="00B406D3" w:rsidRDefault="00895FAD" w:rsidP="00895FAD">
      <w:pPr>
        <w:pStyle w:val="af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Л/2018/ 3 «Организация научно-образовательной лаборатории эколог</w:t>
      </w:r>
      <w:r w:rsidRPr="00B406D3">
        <w:rPr>
          <w:rFonts w:ascii="Times New Roman" w:hAnsi="Times New Roman" w:cs="Times New Roman"/>
          <w:sz w:val="28"/>
          <w:szCs w:val="28"/>
        </w:rPr>
        <w:t>и</w:t>
      </w:r>
      <w:r w:rsidRPr="00B406D3">
        <w:rPr>
          <w:rFonts w:ascii="Times New Roman" w:hAnsi="Times New Roman" w:cs="Times New Roman"/>
          <w:sz w:val="28"/>
          <w:szCs w:val="28"/>
        </w:rPr>
        <w:t>ческой безопасности строительства». Руководитель проекта профессор к</w:t>
      </w:r>
      <w:r w:rsidRPr="00B406D3">
        <w:rPr>
          <w:rFonts w:ascii="Times New Roman" w:hAnsi="Times New Roman" w:cs="Times New Roman"/>
          <w:sz w:val="28"/>
          <w:szCs w:val="28"/>
        </w:rPr>
        <w:t>а</w:t>
      </w:r>
      <w:r w:rsidRPr="00B406D3">
        <w:rPr>
          <w:rFonts w:ascii="Times New Roman" w:hAnsi="Times New Roman" w:cs="Times New Roman"/>
          <w:sz w:val="28"/>
          <w:szCs w:val="28"/>
        </w:rPr>
        <w:t xml:space="preserve">федры 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природообустройства</w:t>
      </w:r>
      <w:proofErr w:type="spellEnd"/>
      <w:r w:rsidRPr="00B406D3">
        <w:rPr>
          <w:rFonts w:ascii="Times New Roman" w:hAnsi="Times New Roman" w:cs="Times New Roman"/>
          <w:sz w:val="28"/>
          <w:szCs w:val="28"/>
        </w:rPr>
        <w:t xml:space="preserve"> и водопользования 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АСиА</w:t>
      </w:r>
      <w:proofErr w:type="spellEnd"/>
      <w:r w:rsidRPr="00B40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 w:rsidRPr="00B406D3">
        <w:rPr>
          <w:rFonts w:ascii="Times New Roman" w:hAnsi="Times New Roman" w:cs="Times New Roman"/>
          <w:sz w:val="28"/>
          <w:szCs w:val="28"/>
        </w:rPr>
        <w:t xml:space="preserve"> Н.М. </w:t>
      </w:r>
      <w:r w:rsidRPr="00B406D3">
        <w:rPr>
          <w:rFonts w:ascii="Times New Roman" w:hAnsi="Times New Roman" w:cs="Times New Roman"/>
          <w:sz w:val="28"/>
          <w:szCs w:val="28"/>
        </w:rPr>
        <w:tab/>
        <w:t>Срок реализации проекта: 7.12.2018 – 30.12.2019 г.</w:t>
      </w:r>
      <w:r w:rsidRPr="00B406D3">
        <w:rPr>
          <w:rFonts w:ascii="Times New Roman" w:hAnsi="Times New Roman" w:cs="Times New Roman"/>
          <w:bCs/>
          <w:sz w:val="28"/>
          <w:szCs w:val="28"/>
        </w:rPr>
        <w:t xml:space="preserve"> Руководителем и исполнител</w:t>
      </w:r>
      <w:r w:rsidRPr="00B406D3">
        <w:rPr>
          <w:rFonts w:ascii="Times New Roman" w:hAnsi="Times New Roman" w:cs="Times New Roman"/>
          <w:bCs/>
          <w:sz w:val="28"/>
          <w:szCs w:val="28"/>
        </w:rPr>
        <w:t>я</w:t>
      </w:r>
      <w:r w:rsidRPr="00B406D3">
        <w:rPr>
          <w:rFonts w:ascii="Times New Roman" w:hAnsi="Times New Roman" w:cs="Times New Roman"/>
          <w:bCs/>
          <w:sz w:val="28"/>
          <w:szCs w:val="28"/>
        </w:rPr>
        <w:t>ми проекта были подготовлены все документы на закупку и сданы в соотве</w:t>
      </w:r>
      <w:r w:rsidRPr="00B406D3">
        <w:rPr>
          <w:rFonts w:ascii="Times New Roman" w:hAnsi="Times New Roman" w:cs="Times New Roman"/>
          <w:bCs/>
          <w:sz w:val="28"/>
          <w:szCs w:val="28"/>
        </w:rPr>
        <w:t>т</w:t>
      </w:r>
      <w:r w:rsidRPr="00B406D3">
        <w:rPr>
          <w:rFonts w:ascii="Times New Roman" w:hAnsi="Times New Roman" w:cs="Times New Roman"/>
          <w:bCs/>
          <w:sz w:val="28"/>
          <w:szCs w:val="28"/>
        </w:rPr>
        <w:lastRenderedPageBreak/>
        <w:t>ствующий департамент вместе со служебной запиской по корректировке сметы.</w:t>
      </w:r>
    </w:p>
    <w:p w:rsidR="00895FAD" w:rsidRPr="00B406D3" w:rsidRDefault="00895FAD" w:rsidP="00895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06D3">
        <w:rPr>
          <w:rFonts w:ascii="Times New Roman" w:eastAsia="Calibri" w:hAnsi="Times New Roman" w:cs="Times New Roman"/>
          <w:bCs/>
          <w:sz w:val="28"/>
          <w:szCs w:val="28"/>
        </w:rPr>
        <w:t>Руководителем проекта были подготовлены  все отчеты и служебные з</w:t>
      </w:r>
      <w:r w:rsidRPr="00B406D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B406D3">
        <w:rPr>
          <w:rFonts w:ascii="Times New Roman" w:eastAsia="Calibri" w:hAnsi="Times New Roman" w:cs="Times New Roman"/>
          <w:bCs/>
          <w:sz w:val="28"/>
          <w:szCs w:val="28"/>
        </w:rPr>
        <w:t>писки по ходу реализации проекта, в том числе и по поводу выделения ауд</w:t>
      </w:r>
      <w:r w:rsidRPr="00B406D3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B406D3">
        <w:rPr>
          <w:rFonts w:ascii="Times New Roman" w:eastAsia="Calibri" w:hAnsi="Times New Roman" w:cs="Times New Roman"/>
          <w:bCs/>
          <w:sz w:val="28"/>
          <w:szCs w:val="28"/>
        </w:rPr>
        <w:t>тории (помещения) для стационарного размещения оборудования для пров</w:t>
      </w:r>
      <w:r w:rsidRPr="00B406D3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B406D3">
        <w:rPr>
          <w:rFonts w:ascii="Times New Roman" w:eastAsia="Calibri" w:hAnsi="Times New Roman" w:cs="Times New Roman"/>
          <w:bCs/>
          <w:sz w:val="28"/>
          <w:szCs w:val="28"/>
        </w:rPr>
        <w:t>дения учебных занятий с использованием оборудования.</w:t>
      </w:r>
    </w:p>
    <w:p w:rsidR="00895FAD" w:rsidRPr="00B406D3" w:rsidRDefault="00895FAD" w:rsidP="00895FAD">
      <w:pPr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B40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используется в различных аудиториях ИАСА (по расп</w:t>
      </w:r>
      <w:r w:rsidRPr="00B40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40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санию) при проведении учебных занятий по следующим дисциплинам </w:t>
      </w:r>
      <w:r w:rsidRPr="00B406D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«</w:t>
      </w:r>
      <w:r w:rsidRPr="00B406D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По</w:t>
      </w:r>
      <w:r w:rsidRPr="00B406D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ч</w:t>
      </w:r>
      <w:r w:rsidRPr="00B406D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воведение и мелиоративное земледелие», «Комплексное использование и охрана водных ресурсов», «Инженерная экология», «Инженерная гидрол</w:t>
      </w:r>
      <w:r w:rsidRPr="00B406D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</w:t>
      </w:r>
      <w:r w:rsidRPr="00B406D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гия». </w:t>
      </w:r>
    </w:p>
    <w:p w:rsidR="00895FAD" w:rsidRPr="00B406D3" w:rsidRDefault="00895FAD" w:rsidP="00895FAD">
      <w:pPr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D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Сохранность оборудования: полная, в ауд. 323 </w:t>
      </w:r>
    </w:p>
    <w:p w:rsidR="00895FAD" w:rsidRPr="00B406D3" w:rsidRDefault="00895FAD" w:rsidP="00895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06D3">
        <w:rPr>
          <w:rFonts w:ascii="Times New Roman" w:eastAsia="Calibri" w:hAnsi="Times New Roman" w:cs="Times New Roman"/>
          <w:bCs/>
          <w:sz w:val="28"/>
          <w:szCs w:val="28"/>
        </w:rPr>
        <w:t>Заявленные международные публикации выполнены, программа допо</w:t>
      </w:r>
      <w:r w:rsidRPr="00B406D3">
        <w:rPr>
          <w:rFonts w:ascii="Times New Roman" w:eastAsia="Calibri" w:hAnsi="Times New Roman" w:cs="Times New Roman"/>
          <w:bCs/>
          <w:sz w:val="28"/>
          <w:szCs w:val="28"/>
        </w:rPr>
        <w:t>л</w:t>
      </w:r>
      <w:r w:rsidRPr="00B406D3">
        <w:rPr>
          <w:rFonts w:ascii="Times New Roman" w:eastAsia="Calibri" w:hAnsi="Times New Roman" w:cs="Times New Roman"/>
          <w:bCs/>
          <w:sz w:val="28"/>
          <w:szCs w:val="28"/>
        </w:rPr>
        <w:t>нительного обучения (для переподготовки специалистов на коммерческой основе) подготовлена к утверждению и реализации при условии завершения комплектации создаваемой лаборатории.</w:t>
      </w:r>
    </w:p>
    <w:p w:rsidR="00895FAD" w:rsidRPr="00B406D3" w:rsidRDefault="00895FAD" w:rsidP="00895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06D3">
        <w:rPr>
          <w:rFonts w:ascii="Times New Roman" w:eastAsia="Calibri" w:hAnsi="Times New Roman" w:cs="Times New Roman"/>
          <w:bCs/>
          <w:sz w:val="28"/>
          <w:szCs w:val="28"/>
        </w:rPr>
        <w:t>Вопрос о закреплении аудитории для организации лаборатории подн</w:t>
      </w:r>
      <w:r w:rsidRPr="00B406D3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B406D3">
        <w:rPr>
          <w:rFonts w:ascii="Times New Roman" w:eastAsia="Calibri" w:hAnsi="Times New Roman" w:cs="Times New Roman"/>
          <w:bCs/>
          <w:sz w:val="28"/>
          <w:szCs w:val="28"/>
        </w:rPr>
        <w:t>мался (в том числе в 2023 году).</w:t>
      </w:r>
    </w:p>
    <w:p w:rsidR="00895FAD" w:rsidRPr="00B406D3" w:rsidRDefault="00895FAD" w:rsidP="00895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6D3">
        <w:rPr>
          <w:rFonts w:ascii="Times New Roman" w:eastAsia="Calibri" w:hAnsi="Times New Roman" w:cs="Times New Roman"/>
          <w:bCs/>
          <w:sz w:val="28"/>
          <w:szCs w:val="28"/>
        </w:rPr>
        <w:t>Проблемы по реализации данного проекта: з</w:t>
      </w:r>
      <w:r w:rsidRPr="00B406D3">
        <w:rPr>
          <w:rFonts w:ascii="Times New Roman" w:eastAsia="Calibri" w:hAnsi="Times New Roman" w:cs="Times New Roman"/>
          <w:sz w:val="28"/>
          <w:szCs w:val="28"/>
        </w:rPr>
        <w:t xml:space="preserve">акрепление аудитории для стационарного размещения оборудования, </w:t>
      </w:r>
      <w:proofErr w:type="spellStart"/>
      <w:r w:rsidRPr="00B406D3">
        <w:rPr>
          <w:rFonts w:ascii="Times New Roman" w:eastAsia="Calibri" w:hAnsi="Times New Roman" w:cs="Times New Roman"/>
          <w:sz w:val="28"/>
          <w:szCs w:val="28"/>
        </w:rPr>
        <w:t>доукомплектация</w:t>
      </w:r>
      <w:proofErr w:type="spellEnd"/>
      <w:r w:rsidRPr="00B406D3">
        <w:rPr>
          <w:rFonts w:ascii="Times New Roman" w:eastAsia="Calibri" w:hAnsi="Times New Roman" w:cs="Times New Roman"/>
          <w:sz w:val="28"/>
          <w:szCs w:val="28"/>
        </w:rPr>
        <w:t xml:space="preserve"> лаборатории р</w:t>
      </w:r>
      <w:r w:rsidRPr="00B406D3">
        <w:rPr>
          <w:rFonts w:ascii="Times New Roman" w:eastAsia="Calibri" w:hAnsi="Times New Roman" w:cs="Times New Roman"/>
          <w:sz w:val="28"/>
          <w:szCs w:val="28"/>
        </w:rPr>
        <w:t>а</w:t>
      </w:r>
      <w:r w:rsidRPr="00B406D3">
        <w:rPr>
          <w:rFonts w:ascii="Times New Roman" w:eastAsia="Calibri" w:hAnsi="Times New Roman" w:cs="Times New Roman"/>
          <w:sz w:val="28"/>
          <w:szCs w:val="28"/>
        </w:rPr>
        <w:t>нее заявленным оборудованием при положительном решении руководством заявка и обоснование будут подготовлены до 10.12.2023.</w:t>
      </w:r>
    </w:p>
    <w:p w:rsidR="00615408" w:rsidRPr="00B406D3" w:rsidRDefault="0061345E" w:rsidP="00615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eastAsia="Calibri" w:hAnsi="Times New Roman" w:cs="Times New Roman"/>
          <w:b/>
          <w:sz w:val="28"/>
          <w:szCs w:val="28"/>
        </w:rPr>
        <w:t xml:space="preserve">СЛУШАЛИ: 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Федоркина</w:t>
      </w:r>
      <w:proofErr w:type="spellEnd"/>
      <w:r w:rsidRPr="00B406D3">
        <w:rPr>
          <w:rFonts w:ascii="Times New Roman" w:hAnsi="Times New Roman" w:cs="Times New Roman"/>
          <w:sz w:val="28"/>
          <w:szCs w:val="28"/>
        </w:rPr>
        <w:t xml:space="preserve"> Сергея Ивановича</w:t>
      </w:r>
      <w:r w:rsidR="00B821C5" w:rsidRPr="00B406D3">
        <w:rPr>
          <w:rFonts w:ascii="Times New Roman" w:hAnsi="Times New Roman" w:cs="Times New Roman"/>
          <w:sz w:val="28"/>
          <w:szCs w:val="28"/>
        </w:rPr>
        <w:t xml:space="preserve"> </w:t>
      </w:r>
      <w:r w:rsidR="00C31798" w:rsidRPr="00B406D3">
        <w:rPr>
          <w:rFonts w:ascii="Times New Roman" w:hAnsi="Times New Roman" w:cs="Times New Roman"/>
          <w:sz w:val="28"/>
          <w:szCs w:val="28"/>
        </w:rPr>
        <w:t xml:space="preserve">с информацией по </w:t>
      </w:r>
      <w:r w:rsidR="00615408" w:rsidRPr="00B406D3">
        <w:rPr>
          <w:rFonts w:ascii="Times New Roman" w:hAnsi="Times New Roman" w:cs="Times New Roman"/>
          <w:sz w:val="28"/>
          <w:szCs w:val="28"/>
        </w:rPr>
        <w:t>следу</w:t>
      </w:r>
      <w:r w:rsidR="00615408" w:rsidRPr="00B406D3">
        <w:rPr>
          <w:rFonts w:ascii="Times New Roman" w:hAnsi="Times New Roman" w:cs="Times New Roman"/>
          <w:sz w:val="28"/>
          <w:szCs w:val="28"/>
        </w:rPr>
        <w:t>ю</w:t>
      </w:r>
      <w:r w:rsidR="00615408" w:rsidRPr="00B406D3">
        <w:rPr>
          <w:rFonts w:ascii="Times New Roman" w:hAnsi="Times New Roman" w:cs="Times New Roman"/>
          <w:sz w:val="28"/>
          <w:szCs w:val="28"/>
        </w:rPr>
        <w:t xml:space="preserve">щим </w:t>
      </w:r>
      <w:r w:rsidR="00C31798" w:rsidRPr="00B406D3">
        <w:rPr>
          <w:rFonts w:ascii="Times New Roman" w:hAnsi="Times New Roman" w:cs="Times New Roman"/>
          <w:sz w:val="28"/>
          <w:szCs w:val="28"/>
        </w:rPr>
        <w:t>проектам</w:t>
      </w:r>
      <w:r w:rsidR="00615408" w:rsidRPr="00B406D3">
        <w:rPr>
          <w:rFonts w:ascii="Times New Roman" w:hAnsi="Times New Roman" w:cs="Times New Roman"/>
          <w:sz w:val="28"/>
          <w:szCs w:val="28"/>
        </w:rPr>
        <w:t>:</w:t>
      </w:r>
    </w:p>
    <w:p w:rsidR="00615408" w:rsidRPr="00B406D3" w:rsidRDefault="00C31798" w:rsidP="00615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ГСУ/2016/18 «Развитие Инжинирингового центра «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Биопозитивное</w:t>
      </w:r>
      <w:proofErr w:type="spellEnd"/>
      <w:r w:rsidRPr="00B406D3">
        <w:rPr>
          <w:rFonts w:ascii="Times New Roman" w:hAnsi="Times New Roman" w:cs="Times New Roman"/>
          <w:sz w:val="28"/>
          <w:szCs w:val="28"/>
        </w:rPr>
        <w:t xml:space="preserve"> стр</w:t>
      </w:r>
      <w:r w:rsidRPr="00B406D3">
        <w:rPr>
          <w:rFonts w:ascii="Times New Roman" w:hAnsi="Times New Roman" w:cs="Times New Roman"/>
          <w:sz w:val="28"/>
          <w:szCs w:val="28"/>
        </w:rPr>
        <w:t>о</w:t>
      </w:r>
      <w:r w:rsidRPr="00B406D3">
        <w:rPr>
          <w:rFonts w:ascii="Times New Roman" w:hAnsi="Times New Roman" w:cs="Times New Roman"/>
          <w:sz w:val="28"/>
          <w:szCs w:val="28"/>
        </w:rPr>
        <w:t xml:space="preserve">ительство и ресурсосбережение». </w:t>
      </w:r>
      <w:r w:rsidR="00615408" w:rsidRPr="00B406D3">
        <w:rPr>
          <w:rFonts w:ascii="Times New Roman" w:hAnsi="Times New Roman" w:cs="Times New Roman"/>
          <w:sz w:val="28"/>
          <w:szCs w:val="28"/>
        </w:rPr>
        <w:t xml:space="preserve">Всего расходов по проекту - 57 546 295,28. </w:t>
      </w:r>
      <w:r w:rsidRPr="00B406D3">
        <w:rPr>
          <w:rFonts w:ascii="Times New Roman" w:hAnsi="Times New Roman" w:cs="Times New Roman"/>
          <w:sz w:val="28"/>
          <w:szCs w:val="28"/>
        </w:rPr>
        <w:t>Проблемы по проекту: к</w:t>
      </w:r>
      <w:r w:rsidRPr="00B406D3">
        <w:rPr>
          <w:rFonts w:ascii="Times New Roman" w:hAnsi="Times New Roman" w:cs="Times New Roman"/>
          <w:bCs/>
          <w:sz w:val="28"/>
          <w:szCs w:val="28"/>
        </w:rPr>
        <w:t>омплексная химическая лаборатория по контролю за качеством воды не обеспечена помещением</w:t>
      </w:r>
      <w:r w:rsidR="00615408" w:rsidRPr="00B406D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95FAD" w:rsidRPr="00B406D3" w:rsidRDefault="00C31798" w:rsidP="00615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ГСУ/2017/3 «Развитие Инжинирингового центра «</w:t>
      </w:r>
      <w:proofErr w:type="spellStart"/>
      <w:r w:rsidRPr="00B406D3">
        <w:rPr>
          <w:rFonts w:ascii="Times New Roman" w:hAnsi="Times New Roman" w:cs="Times New Roman"/>
          <w:sz w:val="28"/>
          <w:szCs w:val="28"/>
        </w:rPr>
        <w:t>Биопозитивное</w:t>
      </w:r>
      <w:proofErr w:type="spellEnd"/>
      <w:r w:rsidRPr="00B406D3">
        <w:rPr>
          <w:rFonts w:ascii="Times New Roman" w:hAnsi="Times New Roman" w:cs="Times New Roman"/>
          <w:sz w:val="28"/>
          <w:szCs w:val="28"/>
        </w:rPr>
        <w:t xml:space="preserve"> стро</w:t>
      </w:r>
      <w:r w:rsidRPr="00B406D3">
        <w:rPr>
          <w:rFonts w:ascii="Times New Roman" w:hAnsi="Times New Roman" w:cs="Times New Roman"/>
          <w:sz w:val="28"/>
          <w:szCs w:val="28"/>
        </w:rPr>
        <w:t>и</w:t>
      </w:r>
      <w:r w:rsidRPr="00B406D3">
        <w:rPr>
          <w:rFonts w:ascii="Times New Roman" w:hAnsi="Times New Roman" w:cs="Times New Roman"/>
          <w:sz w:val="28"/>
          <w:szCs w:val="28"/>
        </w:rPr>
        <w:t>тельство и ресурсосбережение». Этап 2: Развитие научно-исследовательской лаборатории конструкционных строительных материалов».</w:t>
      </w:r>
      <w:r w:rsidRPr="00B406D3">
        <w:t xml:space="preserve"> </w:t>
      </w:r>
      <w:r w:rsidRPr="00B406D3">
        <w:rPr>
          <w:rFonts w:ascii="Times New Roman" w:hAnsi="Times New Roman" w:cs="Times New Roman"/>
          <w:sz w:val="28"/>
          <w:szCs w:val="28"/>
        </w:rPr>
        <w:t xml:space="preserve">Всего расходов по проекту - </w:t>
      </w:r>
      <w:r w:rsidR="00615408" w:rsidRPr="00B406D3">
        <w:rPr>
          <w:rFonts w:ascii="Times New Roman" w:hAnsi="Times New Roman" w:cs="Times New Roman"/>
          <w:sz w:val="28"/>
          <w:szCs w:val="28"/>
        </w:rPr>
        <w:t>40</w:t>
      </w:r>
      <w:r w:rsidRPr="00B406D3">
        <w:rPr>
          <w:rFonts w:ascii="Times New Roman" w:hAnsi="Times New Roman" w:cs="Times New Roman"/>
          <w:sz w:val="28"/>
          <w:szCs w:val="28"/>
        </w:rPr>
        <w:t>851612,80</w:t>
      </w:r>
      <w:r w:rsidR="002215FE" w:rsidRPr="00B406D3">
        <w:rPr>
          <w:rFonts w:ascii="Times New Roman" w:hAnsi="Times New Roman" w:cs="Times New Roman"/>
          <w:sz w:val="28"/>
          <w:szCs w:val="28"/>
        </w:rPr>
        <w:t>.</w:t>
      </w:r>
    </w:p>
    <w:p w:rsidR="002215FE" w:rsidRPr="00B406D3" w:rsidRDefault="002215FE" w:rsidP="00221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«Разработка новой междисциплинарной программы магистрат</w:t>
      </w: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</w:rPr>
        <w:t>ры «Управление и инжиниринг в строительном комплексе» по направлению 08.04.01 «Строительство»»</w:t>
      </w:r>
      <w:r w:rsidRPr="00B406D3">
        <w:rPr>
          <w:rFonts w:ascii="Times New Roman" w:hAnsi="Times New Roman" w:cs="Times New Roman"/>
          <w:sz w:val="28"/>
          <w:szCs w:val="28"/>
        </w:rPr>
        <w:t xml:space="preserve"> Всего расходов по проекту </w:t>
      </w:r>
      <w:r w:rsidR="00375218" w:rsidRPr="00B406D3">
        <w:rPr>
          <w:rFonts w:ascii="Times New Roman" w:hAnsi="Times New Roman" w:cs="Times New Roman"/>
          <w:sz w:val="28"/>
          <w:szCs w:val="28"/>
        </w:rPr>
        <w:t>–</w:t>
      </w:r>
      <w:r w:rsidRPr="00B406D3">
        <w:rPr>
          <w:rFonts w:ascii="Times New Roman" w:hAnsi="Times New Roman" w:cs="Times New Roman"/>
          <w:sz w:val="28"/>
          <w:szCs w:val="28"/>
        </w:rPr>
        <w:t xml:space="preserve"> 23</w:t>
      </w:r>
      <w:r w:rsidR="00375218" w:rsidRPr="00B406D3">
        <w:rPr>
          <w:rFonts w:ascii="Times New Roman" w:hAnsi="Times New Roman" w:cs="Times New Roman"/>
          <w:sz w:val="28"/>
          <w:szCs w:val="28"/>
        </w:rPr>
        <w:t> </w:t>
      </w:r>
      <w:r w:rsidRPr="00B406D3">
        <w:rPr>
          <w:rFonts w:ascii="Times New Roman" w:hAnsi="Times New Roman" w:cs="Times New Roman"/>
          <w:sz w:val="28"/>
          <w:szCs w:val="28"/>
        </w:rPr>
        <w:t>782</w:t>
      </w:r>
      <w:r w:rsidR="00375218" w:rsidRPr="00B406D3">
        <w:rPr>
          <w:rFonts w:ascii="Times New Roman" w:hAnsi="Times New Roman" w:cs="Times New Roman"/>
          <w:sz w:val="28"/>
          <w:szCs w:val="28"/>
        </w:rPr>
        <w:t xml:space="preserve"> </w:t>
      </w:r>
      <w:r w:rsidRPr="00B406D3">
        <w:rPr>
          <w:rFonts w:ascii="Times New Roman" w:hAnsi="Times New Roman" w:cs="Times New Roman"/>
          <w:sz w:val="28"/>
          <w:szCs w:val="28"/>
        </w:rPr>
        <w:t>143,00.</w:t>
      </w:r>
    </w:p>
    <w:p w:rsidR="00375218" w:rsidRPr="00B406D3" w:rsidRDefault="00375218" w:rsidP="003752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ПИТ/2015/6 «Создание Учебной лаборатории «Процессы и аппараты в производстве строительных материалов, изделий и конструкций». </w:t>
      </w:r>
      <w:r w:rsidRPr="00B406D3">
        <w:rPr>
          <w:rFonts w:ascii="Times New Roman" w:hAnsi="Times New Roman" w:cs="Times New Roman"/>
          <w:sz w:val="28"/>
          <w:szCs w:val="28"/>
        </w:rPr>
        <w:t>Всего ра</w:t>
      </w:r>
      <w:r w:rsidRPr="00B406D3">
        <w:rPr>
          <w:rFonts w:ascii="Times New Roman" w:hAnsi="Times New Roman" w:cs="Times New Roman"/>
          <w:sz w:val="28"/>
          <w:szCs w:val="28"/>
        </w:rPr>
        <w:t>с</w:t>
      </w:r>
      <w:r w:rsidRPr="00B406D3">
        <w:rPr>
          <w:rFonts w:ascii="Times New Roman" w:hAnsi="Times New Roman" w:cs="Times New Roman"/>
          <w:sz w:val="28"/>
          <w:szCs w:val="28"/>
        </w:rPr>
        <w:t>ходов по проекту - 13 135 860,00.</w:t>
      </w:r>
    </w:p>
    <w:p w:rsidR="002215FE" w:rsidRPr="00B406D3" w:rsidRDefault="00375218" w:rsidP="00615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</w:rPr>
        <w:t>К2.8/2015/ЦКЭ1/2 Создание Инжинирингового центра «</w:t>
      </w:r>
      <w:proofErr w:type="spellStart"/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</w:rPr>
        <w:t>Биопозитивное</w:t>
      </w:r>
      <w:proofErr w:type="spellEnd"/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строительство и ресурсосбережение»: оснащение испытательного центра о</w:t>
      </w: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40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следования и диагностики зданий и сооружений». Бюджет по проекту </w:t>
      </w:r>
      <w:r w:rsidRPr="00B406D3">
        <w:rPr>
          <w:rFonts w:ascii="Times New Roman" w:hAnsi="Times New Roman" w:cs="Times New Roman"/>
          <w:sz w:val="28"/>
          <w:szCs w:val="28"/>
        </w:rPr>
        <w:t>3 929 093,20, израсходовано фактически - 4 348 994,76.</w:t>
      </w:r>
    </w:p>
    <w:p w:rsidR="00324C7D" w:rsidRPr="00B406D3" w:rsidRDefault="00324C7D" w:rsidP="00324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Pr="00B406D3">
        <w:rPr>
          <w:rFonts w:ascii="Times New Roman" w:hAnsi="Times New Roman" w:cs="Times New Roman"/>
          <w:sz w:val="28"/>
          <w:szCs w:val="28"/>
        </w:rPr>
        <w:t xml:space="preserve"> </w:t>
      </w:r>
      <w:r w:rsidR="00502255" w:rsidRPr="00B406D3">
        <w:rPr>
          <w:rFonts w:ascii="Times New Roman" w:hAnsi="Times New Roman" w:cs="Times New Roman"/>
          <w:sz w:val="28"/>
          <w:szCs w:val="28"/>
        </w:rPr>
        <w:t>Дьякову Игорю Михайловичу собрать</w:t>
      </w:r>
      <w:r w:rsidR="00476BE6" w:rsidRPr="00B406D3">
        <w:rPr>
          <w:rFonts w:ascii="Times New Roman" w:hAnsi="Times New Roman" w:cs="Times New Roman"/>
          <w:sz w:val="28"/>
          <w:szCs w:val="28"/>
        </w:rPr>
        <w:t>, обобщить</w:t>
      </w:r>
      <w:r w:rsidR="00502255" w:rsidRPr="00B406D3">
        <w:rPr>
          <w:rFonts w:ascii="Times New Roman" w:hAnsi="Times New Roman" w:cs="Times New Roman"/>
          <w:sz w:val="28"/>
          <w:szCs w:val="28"/>
        </w:rPr>
        <w:t xml:space="preserve"> и выслать всем заведующим кафедр информацию об имеющемся по програ</w:t>
      </w:r>
      <w:r w:rsidR="00502255" w:rsidRPr="00B406D3">
        <w:rPr>
          <w:rFonts w:ascii="Times New Roman" w:hAnsi="Times New Roman" w:cs="Times New Roman"/>
          <w:sz w:val="28"/>
          <w:szCs w:val="28"/>
        </w:rPr>
        <w:t>м</w:t>
      </w:r>
      <w:r w:rsidR="00502255" w:rsidRPr="00B406D3">
        <w:rPr>
          <w:rFonts w:ascii="Times New Roman" w:hAnsi="Times New Roman" w:cs="Times New Roman"/>
          <w:sz w:val="28"/>
          <w:szCs w:val="28"/>
        </w:rPr>
        <w:t xml:space="preserve">мам развития оборудовании, обсудить и представить на заседании Ученого </w:t>
      </w:r>
      <w:r w:rsidR="00502255" w:rsidRPr="00B406D3">
        <w:rPr>
          <w:rFonts w:ascii="Times New Roman" w:hAnsi="Times New Roman" w:cs="Times New Roman"/>
          <w:sz w:val="28"/>
          <w:szCs w:val="28"/>
        </w:rPr>
        <w:lastRenderedPageBreak/>
        <w:t>совета в декабре возможности использования оборудования в работе сме</w:t>
      </w:r>
      <w:r w:rsidR="00502255" w:rsidRPr="00B406D3">
        <w:rPr>
          <w:rFonts w:ascii="Times New Roman" w:hAnsi="Times New Roman" w:cs="Times New Roman"/>
          <w:sz w:val="28"/>
          <w:szCs w:val="28"/>
        </w:rPr>
        <w:t>ж</w:t>
      </w:r>
      <w:r w:rsidR="00502255" w:rsidRPr="00B406D3">
        <w:rPr>
          <w:rFonts w:ascii="Times New Roman" w:hAnsi="Times New Roman" w:cs="Times New Roman"/>
          <w:sz w:val="28"/>
          <w:szCs w:val="28"/>
        </w:rPr>
        <w:t>ных кафедр.</w:t>
      </w:r>
    </w:p>
    <w:p w:rsidR="00324C7D" w:rsidRPr="00B406D3" w:rsidRDefault="00324C7D" w:rsidP="00324C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6D3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324C7D" w:rsidRPr="00B406D3" w:rsidRDefault="00324C7D" w:rsidP="00324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«За» - 17</w:t>
      </w:r>
    </w:p>
    <w:p w:rsidR="00324C7D" w:rsidRPr="00B406D3" w:rsidRDefault="00324C7D" w:rsidP="00B40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375218" w:rsidRPr="00B406D3" w:rsidRDefault="00324C7D" w:rsidP="00B40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«Воздержались» - нет</w:t>
      </w:r>
    </w:p>
    <w:p w:rsidR="00B406D3" w:rsidRDefault="00B406D3" w:rsidP="00B406D3">
      <w:pPr>
        <w:pStyle w:val="msonormalmailrucssattributepostfix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" w:name="_Hlk154683500"/>
    </w:p>
    <w:p w:rsidR="00B406D3" w:rsidRDefault="00A57579" w:rsidP="00B406D3">
      <w:pPr>
        <w:pStyle w:val="msonormalmailrucssattributepostfix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06D3">
        <w:rPr>
          <w:sz w:val="28"/>
          <w:szCs w:val="28"/>
        </w:rPr>
        <w:t xml:space="preserve">5. </w:t>
      </w:r>
      <w:bookmarkEnd w:id="4"/>
      <w:r w:rsidR="00B406D3" w:rsidRPr="00B406D3">
        <w:rPr>
          <w:sz w:val="28"/>
          <w:szCs w:val="28"/>
        </w:rPr>
        <w:t>О назначении именных стипендий обучающимся Института «Акад</w:t>
      </w:r>
      <w:r w:rsidR="00B406D3" w:rsidRPr="00B406D3">
        <w:rPr>
          <w:sz w:val="28"/>
          <w:szCs w:val="28"/>
        </w:rPr>
        <w:t>е</w:t>
      </w:r>
      <w:r w:rsidR="00B406D3" w:rsidRPr="00B406D3">
        <w:rPr>
          <w:sz w:val="28"/>
          <w:szCs w:val="28"/>
        </w:rPr>
        <w:t>мия строительства и архитектуры».</w:t>
      </w:r>
    </w:p>
    <w:p w:rsidR="00E166C9" w:rsidRPr="00E166C9" w:rsidRDefault="00B00789" w:rsidP="00E166C9">
      <w:pPr>
        <w:pStyle w:val="msonormalmailrucssattributepostfix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5.1. </w:t>
      </w:r>
      <w:r w:rsidR="00A57579" w:rsidRPr="00B406D3">
        <w:rPr>
          <w:b/>
          <w:bCs/>
          <w:sz w:val="28"/>
          <w:szCs w:val="28"/>
        </w:rPr>
        <w:t>СЛУШАЛИ:</w:t>
      </w:r>
      <w:r w:rsidR="00A57579" w:rsidRPr="00B406D3">
        <w:rPr>
          <w:sz w:val="28"/>
          <w:szCs w:val="28"/>
        </w:rPr>
        <w:t xml:space="preserve"> </w:t>
      </w:r>
      <w:r w:rsidR="00E166C9" w:rsidRPr="00E166C9">
        <w:rPr>
          <w:sz w:val="28"/>
          <w:szCs w:val="28"/>
        </w:rPr>
        <w:t xml:space="preserve">информацию заместителя директора </w:t>
      </w:r>
      <w:r w:rsidR="00E166C9">
        <w:rPr>
          <w:sz w:val="28"/>
          <w:szCs w:val="28"/>
        </w:rPr>
        <w:t xml:space="preserve">по </w:t>
      </w:r>
      <w:r w:rsidR="00E166C9" w:rsidRPr="00E166C9">
        <w:rPr>
          <w:sz w:val="28"/>
          <w:szCs w:val="28"/>
        </w:rPr>
        <w:t>научной и и</w:t>
      </w:r>
      <w:r w:rsidR="00E166C9" w:rsidRPr="00E166C9">
        <w:rPr>
          <w:sz w:val="28"/>
          <w:szCs w:val="28"/>
        </w:rPr>
        <w:t>н</w:t>
      </w:r>
      <w:r w:rsidR="00E166C9" w:rsidRPr="00E166C9">
        <w:rPr>
          <w:sz w:val="28"/>
          <w:szCs w:val="28"/>
        </w:rPr>
        <w:t>новационной деятельности Института «Академия строительства и архите</w:t>
      </w:r>
      <w:r w:rsidR="00E166C9" w:rsidRPr="00E166C9">
        <w:rPr>
          <w:sz w:val="28"/>
          <w:szCs w:val="28"/>
        </w:rPr>
        <w:t>к</w:t>
      </w:r>
      <w:r w:rsidR="00E166C9" w:rsidRPr="00E166C9">
        <w:rPr>
          <w:sz w:val="28"/>
          <w:szCs w:val="28"/>
        </w:rPr>
        <w:t xml:space="preserve">туры» Дьякова Игоря Михайловича о рекомендации </w:t>
      </w:r>
      <w:r w:rsidR="00E166C9">
        <w:rPr>
          <w:sz w:val="28"/>
          <w:szCs w:val="28"/>
        </w:rPr>
        <w:t xml:space="preserve">Халилова Алексея </w:t>
      </w:r>
      <w:proofErr w:type="spellStart"/>
      <w:r w:rsidR="00E166C9">
        <w:rPr>
          <w:sz w:val="28"/>
          <w:szCs w:val="28"/>
        </w:rPr>
        <w:t>Эм</w:t>
      </w:r>
      <w:r w:rsidR="00E166C9">
        <w:rPr>
          <w:sz w:val="28"/>
          <w:szCs w:val="28"/>
        </w:rPr>
        <w:t>и</w:t>
      </w:r>
      <w:r w:rsidR="00E166C9">
        <w:rPr>
          <w:sz w:val="28"/>
          <w:szCs w:val="28"/>
        </w:rPr>
        <w:t>левича</w:t>
      </w:r>
      <w:proofErr w:type="spellEnd"/>
      <w:r w:rsidR="00E166C9" w:rsidRPr="00E166C9">
        <w:rPr>
          <w:sz w:val="28"/>
          <w:szCs w:val="28"/>
        </w:rPr>
        <w:t>, обучающе</w:t>
      </w:r>
      <w:r w:rsidR="00E166C9">
        <w:rPr>
          <w:sz w:val="28"/>
          <w:szCs w:val="28"/>
        </w:rPr>
        <w:t>гося</w:t>
      </w:r>
      <w:r w:rsidR="00E166C9" w:rsidRPr="00E166C9">
        <w:rPr>
          <w:sz w:val="28"/>
          <w:szCs w:val="28"/>
        </w:rPr>
        <w:t xml:space="preserve"> </w:t>
      </w:r>
      <w:r w:rsidR="00E166C9">
        <w:rPr>
          <w:sz w:val="28"/>
          <w:szCs w:val="28"/>
        </w:rPr>
        <w:t>3</w:t>
      </w:r>
      <w:r w:rsidR="00E166C9" w:rsidRPr="00E166C9">
        <w:rPr>
          <w:sz w:val="28"/>
          <w:szCs w:val="28"/>
        </w:rPr>
        <w:t xml:space="preserve"> курса </w:t>
      </w:r>
      <w:r w:rsidR="00E166C9">
        <w:rPr>
          <w:sz w:val="28"/>
          <w:szCs w:val="28"/>
        </w:rPr>
        <w:t>бакалавриата</w:t>
      </w:r>
      <w:r w:rsidR="00E166C9" w:rsidRPr="00E166C9">
        <w:rPr>
          <w:sz w:val="28"/>
          <w:szCs w:val="28"/>
        </w:rPr>
        <w:t xml:space="preserve"> </w:t>
      </w:r>
      <w:r w:rsidR="00E166C9">
        <w:rPr>
          <w:sz w:val="28"/>
          <w:szCs w:val="28"/>
        </w:rPr>
        <w:t>кафедры Технологии, организ</w:t>
      </w:r>
      <w:r w:rsidR="00E166C9">
        <w:rPr>
          <w:sz w:val="28"/>
          <w:szCs w:val="28"/>
        </w:rPr>
        <w:t>а</w:t>
      </w:r>
      <w:r w:rsidR="00E166C9">
        <w:rPr>
          <w:sz w:val="28"/>
          <w:szCs w:val="28"/>
        </w:rPr>
        <w:t xml:space="preserve">ции и управления строительством </w:t>
      </w:r>
      <w:r w:rsidR="00E166C9" w:rsidRPr="00E166C9">
        <w:rPr>
          <w:sz w:val="28"/>
          <w:szCs w:val="28"/>
        </w:rPr>
        <w:t>по направлению подготовки 08.0</w:t>
      </w:r>
      <w:r w:rsidR="00E166C9">
        <w:rPr>
          <w:sz w:val="28"/>
          <w:szCs w:val="28"/>
        </w:rPr>
        <w:t>3</w:t>
      </w:r>
      <w:r w:rsidR="00E166C9" w:rsidRPr="00E166C9">
        <w:rPr>
          <w:sz w:val="28"/>
          <w:szCs w:val="28"/>
        </w:rPr>
        <w:t xml:space="preserve">.01 «Строительство» в кандидаты на получение стипендии </w:t>
      </w:r>
      <w:r w:rsidR="00E166C9">
        <w:rPr>
          <w:sz w:val="28"/>
          <w:szCs w:val="28"/>
        </w:rPr>
        <w:t>Государственного Совета Республики Крым.</w:t>
      </w:r>
    </w:p>
    <w:p w:rsidR="00B406D3" w:rsidRDefault="00E166C9" w:rsidP="00B406D3">
      <w:pPr>
        <w:pStyle w:val="msonormalmailrucssattributepostfix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0789">
        <w:rPr>
          <w:b/>
          <w:bCs/>
          <w:sz w:val="28"/>
          <w:szCs w:val="28"/>
        </w:rPr>
        <w:t xml:space="preserve">ПОСТАНОВИЛИ: </w:t>
      </w:r>
      <w:r w:rsidRPr="00E166C9">
        <w:rPr>
          <w:sz w:val="28"/>
          <w:szCs w:val="28"/>
        </w:rPr>
        <w:t xml:space="preserve">Рекомендовать Халилова Алексея </w:t>
      </w:r>
      <w:proofErr w:type="spellStart"/>
      <w:r w:rsidRPr="00E166C9">
        <w:rPr>
          <w:sz w:val="28"/>
          <w:szCs w:val="28"/>
        </w:rPr>
        <w:t>Эмилевича</w:t>
      </w:r>
      <w:proofErr w:type="spellEnd"/>
      <w:r w:rsidRPr="00E166C9">
        <w:rPr>
          <w:sz w:val="28"/>
          <w:szCs w:val="28"/>
        </w:rPr>
        <w:t xml:space="preserve"> как кандидата на получение стипендии </w:t>
      </w:r>
      <w:r w:rsidR="00B00789" w:rsidRPr="00B00789">
        <w:rPr>
          <w:sz w:val="28"/>
          <w:szCs w:val="28"/>
        </w:rPr>
        <w:t>Государственного Совета Республики Крым.</w:t>
      </w:r>
    </w:p>
    <w:p w:rsidR="00523851" w:rsidRPr="00B406D3" w:rsidRDefault="00523851" w:rsidP="00523851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6D3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523851" w:rsidRPr="00B406D3" w:rsidRDefault="00523851" w:rsidP="00523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«За» - 1</w:t>
      </w:r>
      <w:r w:rsidRPr="00B406D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523851" w:rsidRPr="00B406D3" w:rsidRDefault="00523851" w:rsidP="00523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523851" w:rsidRPr="00B406D3" w:rsidRDefault="00523851" w:rsidP="00523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«Воздержались» - нет</w:t>
      </w:r>
    </w:p>
    <w:p w:rsidR="00523851" w:rsidRDefault="00523851" w:rsidP="00B406D3">
      <w:pPr>
        <w:pStyle w:val="msonormalmailrucssattributepostfix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406D3" w:rsidRDefault="00B00789" w:rsidP="00B406D3">
      <w:pPr>
        <w:pStyle w:val="msonormalmailrucssattributepostfix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5.2. </w:t>
      </w:r>
      <w:r w:rsidRPr="00B406D3">
        <w:rPr>
          <w:b/>
          <w:bCs/>
          <w:sz w:val="28"/>
          <w:szCs w:val="28"/>
        </w:rPr>
        <w:t>СЛУШАЛИ:</w:t>
      </w:r>
      <w:r w:rsidRPr="00B406D3">
        <w:rPr>
          <w:sz w:val="28"/>
          <w:szCs w:val="28"/>
        </w:rPr>
        <w:t xml:space="preserve"> </w:t>
      </w:r>
      <w:r w:rsidRPr="00E166C9">
        <w:rPr>
          <w:sz w:val="28"/>
          <w:szCs w:val="28"/>
        </w:rPr>
        <w:t xml:space="preserve">информацию заместителя директора </w:t>
      </w:r>
      <w:r>
        <w:rPr>
          <w:sz w:val="28"/>
          <w:szCs w:val="28"/>
        </w:rPr>
        <w:t xml:space="preserve">по </w:t>
      </w:r>
      <w:r w:rsidRPr="00E166C9">
        <w:rPr>
          <w:sz w:val="28"/>
          <w:szCs w:val="28"/>
        </w:rPr>
        <w:t>научной и и</w:t>
      </w:r>
      <w:r w:rsidRPr="00E166C9">
        <w:rPr>
          <w:sz w:val="28"/>
          <w:szCs w:val="28"/>
        </w:rPr>
        <w:t>н</w:t>
      </w:r>
      <w:r w:rsidRPr="00E166C9">
        <w:rPr>
          <w:sz w:val="28"/>
          <w:szCs w:val="28"/>
        </w:rPr>
        <w:t>новационной деятельности Института «Академия строительства и архите</w:t>
      </w:r>
      <w:r w:rsidRPr="00E166C9">
        <w:rPr>
          <w:sz w:val="28"/>
          <w:szCs w:val="28"/>
        </w:rPr>
        <w:t>к</w:t>
      </w:r>
      <w:r w:rsidRPr="00E166C9">
        <w:rPr>
          <w:sz w:val="28"/>
          <w:szCs w:val="28"/>
        </w:rPr>
        <w:t>туры» Дьякова Игоря Михайловича о рекомендации</w:t>
      </w:r>
      <w:r>
        <w:rPr>
          <w:sz w:val="28"/>
          <w:szCs w:val="28"/>
        </w:rPr>
        <w:t xml:space="preserve"> Гавриковой Дарьи Дмитриевны </w:t>
      </w:r>
      <w:r w:rsidRPr="00E166C9">
        <w:rPr>
          <w:sz w:val="28"/>
          <w:szCs w:val="28"/>
        </w:rPr>
        <w:t>обучающе</w:t>
      </w:r>
      <w:r>
        <w:rPr>
          <w:sz w:val="28"/>
          <w:szCs w:val="28"/>
        </w:rPr>
        <w:t>йся</w:t>
      </w:r>
      <w:r w:rsidRPr="00E166C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E166C9">
        <w:rPr>
          <w:sz w:val="28"/>
          <w:szCs w:val="28"/>
        </w:rPr>
        <w:t xml:space="preserve"> курса </w:t>
      </w:r>
      <w:r>
        <w:rPr>
          <w:sz w:val="28"/>
          <w:szCs w:val="28"/>
        </w:rPr>
        <w:t>бакалавриата</w:t>
      </w:r>
      <w:r w:rsidRPr="00E166C9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кафедры Градостроител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 по направлению подготовки 07.03.01 «Архитектура» </w:t>
      </w:r>
      <w:r w:rsidRPr="00E166C9">
        <w:rPr>
          <w:sz w:val="28"/>
          <w:szCs w:val="28"/>
        </w:rPr>
        <w:t>в кандидаты на п</w:t>
      </w:r>
      <w:r w:rsidRPr="00E166C9">
        <w:rPr>
          <w:sz w:val="28"/>
          <w:szCs w:val="28"/>
        </w:rPr>
        <w:t>о</w:t>
      </w:r>
      <w:r w:rsidRPr="00E166C9">
        <w:rPr>
          <w:sz w:val="28"/>
          <w:szCs w:val="28"/>
        </w:rPr>
        <w:t xml:space="preserve">лучение стипендии </w:t>
      </w:r>
      <w:r>
        <w:rPr>
          <w:sz w:val="28"/>
          <w:szCs w:val="28"/>
        </w:rPr>
        <w:t xml:space="preserve">Государственного Совета Республики Крым. </w:t>
      </w:r>
    </w:p>
    <w:p w:rsidR="00B00789" w:rsidRDefault="00B00789" w:rsidP="00B00789">
      <w:pPr>
        <w:pStyle w:val="msonormalmailrucssattributepostfix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0789">
        <w:rPr>
          <w:b/>
          <w:bCs/>
          <w:sz w:val="28"/>
          <w:szCs w:val="28"/>
        </w:rPr>
        <w:t xml:space="preserve">ПОСТАНОВИЛИ: </w:t>
      </w:r>
      <w:r w:rsidRPr="00E166C9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Гаврикову Дарью Дмитриевну</w:t>
      </w:r>
      <w:r w:rsidRPr="00E166C9">
        <w:rPr>
          <w:sz w:val="28"/>
          <w:szCs w:val="28"/>
        </w:rPr>
        <w:t xml:space="preserve"> как кандидата на получение стипендии </w:t>
      </w:r>
      <w:r w:rsidRPr="00B00789">
        <w:rPr>
          <w:sz w:val="28"/>
          <w:szCs w:val="28"/>
        </w:rPr>
        <w:t>Государственного Совета Республики Крым.</w:t>
      </w:r>
    </w:p>
    <w:p w:rsidR="00523851" w:rsidRPr="00B406D3" w:rsidRDefault="00523851" w:rsidP="00523851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6D3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523851" w:rsidRPr="00B406D3" w:rsidRDefault="00523851" w:rsidP="00523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«За» - 1</w:t>
      </w:r>
      <w:r w:rsidRPr="00B406D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523851" w:rsidRPr="00B406D3" w:rsidRDefault="00523851" w:rsidP="00523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523851" w:rsidRPr="00B406D3" w:rsidRDefault="00523851" w:rsidP="00523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«Воздержались» - нет</w:t>
      </w:r>
    </w:p>
    <w:p w:rsidR="00523851" w:rsidRDefault="00523851" w:rsidP="00B00789">
      <w:pPr>
        <w:pStyle w:val="msonormalmailrucssattributepostfix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406D3" w:rsidRDefault="00B00789" w:rsidP="00B406D3">
      <w:pPr>
        <w:pStyle w:val="msonormalmailrucssattributepostfix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5.3. </w:t>
      </w:r>
      <w:r w:rsidRPr="00B406D3">
        <w:rPr>
          <w:b/>
          <w:bCs/>
          <w:sz w:val="28"/>
          <w:szCs w:val="28"/>
        </w:rPr>
        <w:t>СЛУШАЛИ:</w:t>
      </w:r>
      <w:r w:rsidRPr="00B406D3">
        <w:rPr>
          <w:sz w:val="28"/>
          <w:szCs w:val="28"/>
        </w:rPr>
        <w:t xml:space="preserve"> </w:t>
      </w:r>
      <w:r w:rsidRPr="00E166C9">
        <w:rPr>
          <w:sz w:val="28"/>
          <w:szCs w:val="28"/>
        </w:rPr>
        <w:t xml:space="preserve">информацию заместителя директора </w:t>
      </w:r>
      <w:r>
        <w:rPr>
          <w:sz w:val="28"/>
          <w:szCs w:val="28"/>
        </w:rPr>
        <w:t xml:space="preserve">по </w:t>
      </w:r>
      <w:r w:rsidRPr="00E166C9">
        <w:rPr>
          <w:sz w:val="28"/>
          <w:szCs w:val="28"/>
        </w:rPr>
        <w:t>научной и и</w:t>
      </w:r>
      <w:r w:rsidRPr="00E166C9">
        <w:rPr>
          <w:sz w:val="28"/>
          <w:szCs w:val="28"/>
        </w:rPr>
        <w:t>н</w:t>
      </w:r>
      <w:r w:rsidRPr="00E166C9">
        <w:rPr>
          <w:sz w:val="28"/>
          <w:szCs w:val="28"/>
        </w:rPr>
        <w:t>новационной деятельности Института «Академия строительства и архите</w:t>
      </w:r>
      <w:r w:rsidRPr="00E166C9">
        <w:rPr>
          <w:sz w:val="28"/>
          <w:szCs w:val="28"/>
        </w:rPr>
        <w:t>к</w:t>
      </w:r>
      <w:r w:rsidRPr="00E166C9">
        <w:rPr>
          <w:sz w:val="28"/>
          <w:szCs w:val="28"/>
        </w:rPr>
        <w:t>туры» Дьякова Игоря Михайловича о рекомендации</w:t>
      </w:r>
      <w:r>
        <w:rPr>
          <w:sz w:val="28"/>
          <w:szCs w:val="28"/>
        </w:rPr>
        <w:t xml:space="preserve"> Горваль Ильи Сергеев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ча </w:t>
      </w:r>
      <w:r w:rsidRPr="00E166C9">
        <w:rPr>
          <w:sz w:val="28"/>
          <w:szCs w:val="28"/>
        </w:rPr>
        <w:t>обучающе</w:t>
      </w:r>
      <w:r>
        <w:rPr>
          <w:sz w:val="28"/>
          <w:szCs w:val="28"/>
        </w:rPr>
        <w:t>гося</w:t>
      </w:r>
      <w:r w:rsidRPr="00E166C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E166C9">
        <w:rPr>
          <w:sz w:val="28"/>
          <w:szCs w:val="28"/>
        </w:rPr>
        <w:t xml:space="preserve"> курса </w:t>
      </w:r>
      <w:r>
        <w:rPr>
          <w:sz w:val="28"/>
          <w:szCs w:val="28"/>
        </w:rPr>
        <w:t>бакалавриата</w:t>
      </w:r>
      <w:r w:rsidRPr="00E166C9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кафедры «Водоснабжения, водоотв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и санитарной техники» по направлению подготовки 15.03.04 «Автом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тизация технологических процессов производств» </w:t>
      </w:r>
      <w:r w:rsidRPr="00E166C9">
        <w:rPr>
          <w:sz w:val="28"/>
          <w:szCs w:val="28"/>
        </w:rPr>
        <w:t>в кандидаты на получение стипендии</w:t>
      </w:r>
      <w:r>
        <w:rPr>
          <w:sz w:val="28"/>
          <w:szCs w:val="28"/>
        </w:rPr>
        <w:t xml:space="preserve"> </w:t>
      </w:r>
      <w:bookmarkStart w:id="5" w:name="_Hlk154684993"/>
      <w:r>
        <w:rPr>
          <w:sz w:val="28"/>
          <w:szCs w:val="28"/>
        </w:rPr>
        <w:t>Совета Министров Республики Крым.</w:t>
      </w:r>
    </w:p>
    <w:bookmarkEnd w:id="5"/>
    <w:p w:rsidR="00B00789" w:rsidRDefault="00B00789" w:rsidP="00B00789">
      <w:pPr>
        <w:pStyle w:val="msonormalmailrucssattributepostfix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0789">
        <w:rPr>
          <w:b/>
          <w:bCs/>
          <w:sz w:val="28"/>
          <w:szCs w:val="28"/>
        </w:rPr>
        <w:lastRenderedPageBreak/>
        <w:t xml:space="preserve">ПОСТАНОВИЛИ: </w:t>
      </w:r>
      <w:r w:rsidRPr="00E166C9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Горваль Илью Сергеевича </w:t>
      </w:r>
      <w:r w:rsidRPr="00E166C9">
        <w:rPr>
          <w:sz w:val="28"/>
          <w:szCs w:val="28"/>
        </w:rPr>
        <w:t>как ка</w:t>
      </w:r>
      <w:r w:rsidRPr="00E166C9">
        <w:rPr>
          <w:sz w:val="28"/>
          <w:szCs w:val="28"/>
        </w:rPr>
        <w:t>н</w:t>
      </w:r>
      <w:r w:rsidRPr="00E166C9">
        <w:rPr>
          <w:sz w:val="28"/>
          <w:szCs w:val="28"/>
        </w:rPr>
        <w:t>дидата на получение стипендии</w:t>
      </w:r>
      <w:r>
        <w:rPr>
          <w:sz w:val="28"/>
          <w:szCs w:val="28"/>
        </w:rPr>
        <w:t xml:space="preserve"> Совета Министров Республики Крым.</w:t>
      </w:r>
    </w:p>
    <w:p w:rsidR="00523851" w:rsidRPr="00B406D3" w:rsidRDefault="00523851" w:rsidP="00523851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6D3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523851" w:rsidRPr="00B406D3" w:rsidRDefault="00523851" w:rsidP="00523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«За» - 1</w:t>
      </w:r>
      <w:r w:rsidRPr="00B406D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523851" w:rsidRPr="00B406D3" w:rsidRDefault="00523851" w:rsidP="00523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523851" w:rsidRPr="00B406D3" w:rsidRDefault="00523851" w:rsidP="00523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«Воздержались» - нет</w:t>
      </w:r>
    </w:p>
    <w:p w:rsidR="00B406D3" w:rsidRDefault="00B406D3" w:rsidP="00B406D3">
      <w:pPr>
        <w:pStyle w:val="msonormalmailrucssattributepostfix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B35AF" w:rsidRPr="00B406D3" w:rsidRDefault="008B35AF" w:rsidP="00B406D3">
      <w:pPr>
        <w:pStyle w:val="msonormalmailrucssattributepostfix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06D3">
        <w:rPr>
          <w:sz w:val="28"/>
          <w:szCs w:val="28"/>
        </w:rPr>
        <w:t>6. Эффективность реализации ОПОП аспирантуры.</w:t>
      </w:r>
    </w:p>
    <w:p w:rsidR="00F929DA" w:rsidRPr="00B406D3" w:rsidRDefault="008B35AF" w:rsidP="00B406D3">
      <w:pPr>
        <w:pStyle w:val="msonormalmailrucssattributepostfix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06D3">
        <w:rPr>
          <w:b/>
          <w:sz w:val="28"/>
          <w:szCs w:val="28"/>
        </w:rPr>
        <w:t xml:space="preserve">СЛУШАЛИ: </w:t>
      </w:r>
      <w:r w:rsidR="00C31798" w:rsidRPr="00B406D3">
        <w:rPr>
          <w:sz w:val="28"/>
          <w:szCs w:val="28"/>
        </w:rPr>
        <w:t xml:space="preserve">информацию </w:t>
      </w:r>
      <w:r w:rsidRPr="00B406D3">
        <w:rPr>
          <w:sz w:val="28"/>
          <w:szCs w:val="28"/>
        </w:rPr>
        <w:t>Дьякова Игоря Михайловича об эффекти</w:t>
      </w:r>
      <w:r w:rsidRPr="00B406D3">
        <w:rPr>
          <w:sz w:val="28"/>
          <w:szCs w:val="28"/>
        </w:rPr>
        <w:t>в</w:t>
      </w:r>
      <w:r w:rsidRPr="00B406D3">
        <w:rPr>
          <w:sz w:val="28"/>
          <w:szCs w:val="28"/>
        </w:rPr>
        <w:t xml:space="preserve">ности реализации ОПОП аспирантуры начиная с </w:t>
      </w:r>
      <w:r w:rsidR="004906EB" w:rsidRPr="00B406D3">
        <w:rPr>
          <w:sz w:val="28"/>
          <w:szCs w:val="28"/>
        </w:rPr>
        <w:t xml:space="preserve">2014 года. </w:t>
      </w:r>
    </w:p>
    <w:p w:rsidR="008B35AF" w:rsidRPr="00B406D3" w:rsidRDefault="008B35AF" w:rsidP="00B406D3">
      <w:pPr>
        <w:pStyle w:val="msonormalmailrucssattributepostfix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" w:name="_Hlk154684443"/>
      <w:r w:rsidRPr="00B406D3">
        <w:rPr>
          <w:b/>
          <w:sz w:val="28"/>
          <w:szCs w:val="28"/>
        </w:rPr>
        <w:t>ПОСТАНОВИЛИ:</w:t>
      </w:r>
      <w:r w:rsidRPr="00B406D3">
        <w:rPr>
          <w:sz w:val="28"/>
          <w:szCs w:val="28"/>
        </w:rPr>
        <w:t xml:space="preserve"> </w:t>
      </w:r>
      <w:bookmarkEnd w:id="6"/>
      <w:r w:rsidRPr="00B406D3">
        <w:rPr>
          <w:sz w:val="28"/>
          <w:szCs w:val="28"/>
        </w:rPr>
        <w:t xml:space="preserve">Осуществлять проверку аспирантов 2 раза в год на комиссии по выполнению индивидуального учебного плана. </w:t>
      </w:r>
    </w:p>
    <w:p w:rsidR="008B35AF" w:rsidRPr="00B406D3" w:rsidRDefault="008B35AF" w:rsidP="00B406D3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54685352"/>
      <w:r w:rsidRPr="00B406D3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8B35AF" w:rsidRPr="00B406D3" w:rsidRDefault="008B35AF" w:rsidP="00B40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«За» - 1</w:t>
      </w:r>
      <w:r w:rsidRPr="00B406D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8B35AF" w:rsidRPr="00B406D3" w:rsidRDefault="008B35AF" w:rsidP="00B40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8B35AF" w:rsidRPr="00B406D3" w:rsidRDefault="008B35AF" w:rsidP="00B40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«Воздержались» - нет</w:t>
      </w:r>
    </w:p>
    <w:bookmarkEnd w:id="7"/>
    <w:p w:rsidR="00F929DA" w:rsidRPr="00B406D3" w:rsidRDefault="00F929DA" w:rsidP="00B406D3">
      <w:pPr>
        <w:pStyle w:val="msonormalmailrucssattributepostfix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906EB" w:rsidRPr="00B406D3" w:rsidRDefault="004906EB" w:rsidP="00B406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7. О результатах Международного студенческого строительного форума 2023</w:t>
      </w:r>
    </w:p>
    <w:p w:rsidR="004906EB" w:rsidRPr="00B406D3" w:rsidRDefault="004906EB" w:rsidP="004479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B406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479B6" w:rsidRPr="00B406D3">
        <w:rPr>
          <w:rFonts w:ascii="Times New Roman" w:eastAsia="Calibri" w:hAnsi="Times New Roman" w:cs="Times New Roman"/>
          <w:bCs/>
          <w:sz w:val="28"/>
          <w:szCs w:val="28"/>
        </w:rPr>
        <w:t>Цопу</w:t>
      </w:r>
      <w:proofErr w:type="spellEnd"/>
      <w:r w:rsidR="004479B6" w:rsidRPr="00B406D3">
        <w:rPr>
          <w:rFonts w:ascii="Times New Roman" w:eastAsia="Calibri" w:hAnsi="Times New Roman" w:cs="Times New Roman"/>
          <w:bCs/>
          <w:sz w:val="28"/>
          <w:szCs w:val="28"/>
        </w:rPr>
        <w:t xml:space="preserve"> Наталью Владимировну с отчетом о </w:t>
      </w:r>
      <w:r w:rsidRPr="00B406D3">
        <w:rPr>
          <w:rFonts w:ascii="Times New Roman" w:eastAsia="Calibri" w:hAnsi="Times New Roman" w:cs="Times New Roman"/>
          <w:bCs/>
          <w:sz w:val="28"/>
          <w:szCs w:val="28"/>
        </w:rPr>
        <w:t>Междунаро</w:t>
      </w:r>
      <w:r w:rsidRPr="00B406D3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B406D3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4479B6" w:rsidRPr="00B406D3">
        <w:rPr>
          <w:rFonts w:ascii="Times New Roman" w:eastAsia="Calibri" w:hAnsi="Times New Roman" w:cs="Times New Roman"/>
          <w:bCs/>
          <w:sz w:val="28"/>
          <w:szCs w:val="28"/>
        </w:rPr>
        <w:t>ом</w:t>
      </w:r>
      <w:r w:rsidRPr="00B406D3">
        <w:rPr>
          <w:rFonts w:ascii="Times New Roman" w:eastAsia="Calibri" w:hAnsi="Times New Roman" w:cs="Times New Roman"/>
          <w:bCs/>
          <w:sz w:val="28"/>
          <w:szCs w:val="28"/>
        </w:rPr>
        <w:t xml:space="preserve"> студенческ</w:t>
      </w:r>
      <w:r w:rsidR="004479B6" w:rsidRPr="00B406D3">
        <w:rPr>
          <w:rFonts w:ascii="Times New Roman" w:eastAsia="Calibri" w:hAnsi="Times New Roman" w:cs="Times New Roman"/>
          <w:bCs/>
          <w:sz w:val="28"/>
          <w:szCs w:val="28"/>
        </w:rPr>
        <w:t>ом</w:t>
      </w:r>
      <w:r w:rsidRPr="00B406D3">
        <w:rPr>
          <w:rFonts w:ascii="Times New Roman" w:eastAsia="Calibri" w:hAnsi="Times New Roman" w:cs="Times New Roman"/>
          <w:bCs/>
          <w:sz w:val="28"/>
          <w:szCs w:val="28"/>
        </w:rPr>
        <w:t xml:space="preserve"> строительн</w:t>
      </w:r>
      <w:r w:rsidR="004479B6" w:rsidRPr="00B406D3">
        <w:rPr>
          <w:rFonts w:ascii="Times New Roman" w:eastAsia="Calibri" w:hAnsi="Times New Roman" w:cs="Times New Roman"/>
          <w:bCs/>
          <w:sz w:val="28"/>
          <w:szCs w:val="28"/>
        </w:rPr>
        <w:t xml:space="preserve">ом </w:t>
      </w:r>
      <w:r w:rsidRPr="00B406D3">
        <w:rPr>
          <w:rFonts w:ascii="Times New Roman" w:eastAsia="Calibri" w:hAnsi="Times New Roman" w:cs="Times New Roman"/>
          <w:bCs/>
          <w:sz w:val="28"/>
          <w:szCs w:val="28"/>
        </w:rPr>
        <w:t>фору</w:t>
      </w:r>
      <w:r w:rsidR="004479B6" w:rsidRPr="00B406D3">
        <w:rPr>
          <w:rFonts w:ascii="Times New Roman" w:eastAsia="Calibri" w:hAnsi="Times New Roman" w:cs="Times New Roman"/>
          <w:bCs/>
          <w:sz w:val="28"/>
          <w:szCs w:val="28"/>
        </w:rPr>
        <w:t xml:space="preserve">ме </w:t>
      </w:r>
      <w:r w:rsidRPr="00B406D3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4479B6" w:rsidRPr="00B406D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406D3">
        <w:rPr>
          <w:rFonts w:ascii="Times New Roman" w:eastAsia="Calibri" w:hAnsi="Times New Roman" w:cs="Times New Roman"/>
          <w:bCs/>
          <w:sz w:val="28"/>
          <w:szCs w:val="28"/>
        </w:rPr>
        <w:t xml:space="preserve">2023 «Инновационное развитие строительства и архитектуры: взгляд в будущее», </w:t>
      </w:r>
      <w:r w:rsidRPr="00B406D3">
        <w:rPr>
          <w:rFonts w:ascii="Times New Roman" w:eastAsia="Calibri" w:hAnsi="Times New Roman" w:cs="Times New Roman"/>
          <w:sz w:val="28"/>
          <w:szCs w:val="28"/>
        </w:rPr>
        <w:t>15 - 17 ноября 2023 г. Ф</w:t>
      </w:r>
      <w:r w:rsidRPr="00B406D3">
        <w:rPr>
          <w:rFonts w:ascii="Times New Roman" w:eastAsia="Calibri" w:hAnsi="Times New Roman" w:cs="Times New Roman"/>
          <w:sz w:val="28"/>
          <w:szCs w:val="28"/>
        </w:rPr>
        <w:t>о</w:t>
      </w:r>
      <w:r w:rsidRPr="00B406D3">
        <w:rPr>
          <w:rFonts w:ascii="Times New Roman" w:eastAsia="Calibri" w:hAnsi="Times New Roman" w:cs="Times New Roman"/>
          <w:sz w:val="28"/>
          <w:szCs w:val="28"/>
        </w:rPr>
        <w:t>рум посвящен проблемам теории и практики инновационного развития стр</w:t>
      </w:r>
      <w:r w:rsidRPr="00B406D3">
        <w:rPr>
          <w:rFonts w:ascii="Times New Roman" w:eastAsia="Calibri" w:hAnsi="Times New Roman" w:cs="Times New Roman"/>
          <w:sz w:val="28"/>
          <w:szCs w:val="28"/>
        </w:rPr>
        <w:t>о</w:t>
      </w:r>
      <w:r w:rsidRPr="00B406D3">
        <w:rPr>
          <w:rFonts w:ascii="Times New Roman" w:eastAsia="Calibri" w:hAnsi="Times New Roman" w:cs="Times New Roman"/>
          <w:sz w:val="28"/>
          <w:szCs w:val="28"/>
        </w:rPr>
        <w:t>ительства и архитектуры; исследованию инновационных подходов в прое</w:t>
      </w:r>
      <w:r w:rsidRPr="00B406D3">
        <w:rPr>
          <w:rFonts w:ascii="Times New Roman" w:eastAsia="Calibri" w:hAnsi="Times New Roman" w:cs="Times New Roman"/>
          <w:sz w:val="28"/>
          <w:szCs w:val="28"/>
        </w:rPr>
        <w:t>к</w:t>
      </w:r>
      <w:r w:rsidRPr="00B406D3">
        <w:rPr>
          <w:rFonts w:ascii="Times New Roman" w:eastAsia="Calibri" w:hAnsi="Times New Roman" w:cs="Times New Roman"/>
          <w:sz w:val="28"/>
          <w:szCs w:val="28"/>
        </w:rPr>
        <w:t>тировании, материально-техническом обеспечении и механизации строител</w:t>
      </w:r>
      <w:r w:rsidRPr="00B406D3">
        <w:rPr>
          <w:rFonts w:ascii="Times New Roman" w:eastAsia="Calibri" w:hAnsi="Times New Roman" w:cs="Times New Roman"/>
          <w:sz w:val="28"/>
          <w:szCs w:val="28"/>
        </w:rPr>
        <w:t>ь</w:t>
      </w:r>
      <w:r w:rsidRPr="00B406D3">
        <w:rPr>
          <w:rFonts w:ascii="Times New Roman" w:eastAsia="Calibri" w:hAnsi="Times New Roman" w:cs="Times New Roman"/>
          <w:sz w:val="28"/>
          <w:szCs w:val="28"/>
        </w:rPr>
        <w:t>ства; вопросам экспертизы и управления недвижимостью, а также приорит</w:t>
      </w:r>
      <w:r w:rsidRPr="00B406D3">
        <w:rPr>
          <w:rFonts w:ascii="Times New Roman" w:eastAsia="Calibri" w:hAnsi="Times New Roman" w:cs="Times New Roman"/>
          <w:sz w:val="28"/>
          <w:szCs w:val="28"/>
        </w:rPr>
        <w:t>е</w:t>
      </w:r>
      <w:r w:rsidRPr="00B406D3">
        <w:rPr>
          <w:rFonts w:ascii="Times New Roman" w:eastAsia="Calibri" w:hAnsi="Times New Roman" w:cs="Times New Roman"/>
          <w:sz w:val="28"/>
          <w:szCs w:val="28"/>
        </w:rPr>
        <w:t>там развития ЖКХ. Особое внимание уделяется теории и практике организ</w:t>
      </w:r>
      <w:r w:rsidRPr="00B406D3">
        <w:rPr>
          <w:rFonts w:ascii="Times New Roman" w:eastAsia="Calibri" w:hAnsi="Times New Roman" w:cs="Times New Roman"/>
          <w:sz w:val="28"/>
          <w:szCs w:val="28"/>
        </w:rPr>
        <w:t>а</w:t>
      </w:r>
      <w:r w:rsidRPr="00B406D3">
        <w:rPr>
          <w:rFonts w:ascii="Times New Roman" w:eastAsia="Calibri" w:hAnsi="Times New Roman" w:cs="Times New Roman"/>
          <w:sz w:val="28"/>
          <w:szCs w:val="28"/>
        </w:rPr>
        <w:t>ционно-технологических решений в строительстве, организации и управл</w:t>
      </w:r>
      <w:r w:rsidRPr="00B406D3">
        <w:rPr>
          <w:rFonts w:ascii="Times New Roman" w:eastAsia="Calibri" w:hAnsi="Times New Roman" w:cs="Times New Roman"/>
          <w:sz w:val="28"/>
          <w:szCs w:val="28"/>
        </w:rPr>
        <w:t>е</w:t>
      </w:r>
      <w:r w:rsidRPr="00B406D3">
        <w:rPr>
          <w:rFonts w:ascii="Times New Roman" w:eastAsia="Calibri" w:hAnsi="Times New Roman" w:cs="Times New Roman"/>
          <w:sz w:val="28"/>
          <w:szCs w:val="28"/>
        </w:rPr>
        <w:t>ния инвестиционно-строительными проектами; ресурсосбережению, эне</w:t>
      </w:r>
      <w:r w:rsidRPr="00B406D3">
        <w:rPr>
          <w:rFonts w:ascii="Times New Roman" w:eastAsia="Calibri" w:hAnsi="Times New Roman" w:cs="Times New Roman"/>
          <w:sz w:val="28"/>
          <w:szCs w:val="28"/>
        </w:rPr>
        <w:t>р</w:t>
      </w:r>
      <w:r w:rsidRPr="00B406D3">
        <w:rPr>
          <w:rFonts w:ascii="Times New Roman" w:eastAsia="Calibri" w:hAnsi="Times New Roman" w:cs="Times New Roman"/>
          <w:sz w:val="28"/>
          <w:szCs w:val="28"/>
        </w:rPr>
        <w:t>гоэффективности и экологической безопасности в строительстве. Главной задачей Международного студенческого строительного форума – 2023 явл</w:t>
      </w:r>
      <w:r w:rsidRPr="00B406D3">
        <w:rPr>
          <w:rFonts w:ascii="Times New Roman" w:eastAsia="Calibri" w:hAnsi="Times New Roman" w:cs="Times New Roman"/>
          <w:sz w:val="28"/>
          <w:szCs w:val="28"/>
        </w:rPr>
        <w:t>я</w:t>
      </w:r>
      <w:r w:rsidRPr="00B406D3">
        <w:rPr>
          <w:rFonts w:ascii="Times New Roman" w:eastAsia="Calibri" w:hAnsi="Times New Roman" w:cs="Times New Roman"/>
          <w:sz w:val="28"/>
          <w:szCs w:val="28"/>
        </w:rPr>
        <w:t>ется сопоставление результатов научных исследований в области инноваций в строительстве и определение возможности совместного проведения нау</w:t>
      </w:r>
      <w:r w:rsidRPr="00B406D3">
        <w:rPr>
          <w:rFonts w:ascii="Times New Roman" w:eastAsia="Calibri" w:hAnsi="Times New Roman" w:cs="Times New Roman"/>
          <w:sz w:val="28"/>
          <w:szCs w:val="28"/>
        </w:rPr>
        <w:t>ч</w:t>
      </w:r>
      <w:r w:rsidRPr="00B406D3">
        <w:rPr>
          <w:rFonts w:ascii="Times New Roman" w:eastAsia="Calibri" w:hAnsi="Times New Roman" w:cs="Times New Roman"/>
          <w:sz w:val="28"/>
          <w:szCs w:val="28"/>
        </w:rPr>
        <w:t xml:space="preserve">но-исследовательских студенческих работ. </w:t>
      </w:r>
    </w:p>
    <w:p w:rsidR="004906EB" w:rsidRPr="00B406D3" w:rsidRDefault="004906EB" w:rsidP="004479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6D3">
        <w:rPr>
          <w:rFonts w:ascii="Times New Roman" w:eastAsia="Calibri" w:hAnsi="Times New Roman" w:cs="Times New Roman"/>
          <w:sz w:val="28"/>
          <w:szCs w:val="28"/>
        </w:rPr>
        <w:t>В 2023 году общее количество участников достигло 111 чел. Наиболее интересные доклады были отобраны и заслушаны на пленарном заседании, состоявшемся 15.11.23г. в 310 ауд. В пленарном заседании приняло очное участие 57 чел. и 3 чел. дистанционно (онлайн).</w:t>
      </w:r>
    </w:p>
    <w:p w:rsidR="004906EB" w:rsidRPr="00B406D3" w:rsidRDefault="004906EB" w:rsidP="004479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6D3">
        <w:rPr>
          <w:rFonts w:ascii="Times New Roman" w:eastAsia="Calibri" w:hAnsi="Times New Roman" w:cs="Times New Roman"/>
          <w:sz w:val="28"/>
          <w:szCs w:val="28"/>
        </w:rPr>
        <w:t>На открытии форума с приветственным словом выступили: председ</w:t>
      </w:r>
      <w:r w:rsidRPr="00B406D3">
        <w:rPr>
          <w:rFonts w:ascii="Times New Roman" w:eastAsia="Calibri" w:hAnsi="Times New Roman" w:cs="Times New Roman"/>
          <w:sz w:val="28"/>
          <w:szCs w:val="28"/>
        </w:rPr>
        <w:t>а</w:t>
      </w:r>
      <w:r w:rsidRPr="00B406D3">
        <w:rPr>
          <w:rFonts w:ascii="Times New Roman" w:eastAsia="Calibri" w:hAnsi="Times New Roman" w:cs="Times New Roman"/>
          <w:sz w:val="28"/>
          <w:szCs w:val="28"/>
        </w:rPr>
        <w:t xml:space="preserve">тель форума д.э.н., профессор, директор института «Академия строительства и архитектуры», зав. кафедрой ТОУС </w:t>
      </w:r>
      <w:proofErr w:type="spellStart"/>
      <w:r w:rsidRPr="00B406D3">
        <w:rPr>
          <w:rFonts w:ascii="Times New Roman" w:eastAsia="Calibri" w:hAnsi="Times New Roman" w:cs="Times New Roman"/>
          <w:sz w:val="28"/>
          <w:szCs w:val="28"/>
        </w:rPr>
        <w:t>Цопа</w:t>
      </w:r>
      <w:proofErr w:type="spellEnd"/>
      <w:r w:rsidRPr="00B406D3">
        <w:rPr>
          <w:rFonts w:ascii="Times New Roman" w:eastAsia="Calibri" w:hAnsi="Times New Roman" w:cs="Times New Roman"/>
          <w:sz w:val="28"/>
          <w:szCs w:val="28"/>
        </w:rPr>
        <w:t xml:space="preserve"> Наталья Владимировна; зам. д</w:t>
      </w:r>
      <w:r w:rsidRPr="00B406D3">
        <w:rPr>
          <w:rFonts w:ascii="Times New Roman" w:eastAsia="Calibri" w:hAnsi="Times New Roman" w:cs="Times New Roman"/>
          <w:sz w:val="28"/>
          <w:szCs w:val="28"/>
        </w:rPr>
        <w:t>и</w:t>
      </w:r>
      <w:r w:rsidRPr="00B406D3">
        <w:rPr>
          <w:rFonts w:ascii="Times New Roman" w:eastAsia="Calibri" w:hAnsi="Times New Roman" w:cs="Times New Roman"/>
          <w:sz w:val="28"/>
          <w:szCs w:val="28"/>
        </w:rPr>
        <w:t>ректора института АСА по научной деятельности, к.т.н., доцент, зав. кафе</w:t>
      </w:r>
      <w:r w:rsidRPr="00B406D3">
        <w:rPr>
          <w:rFonts w:ascii="Times New Roman" w:eastAsia="Calibri" w:hAnsi="Times New Roman" w:cs="Times New Roman"/>
          <w:sz w:val="28"/>
          <w:szCs w:val="28"/>
        </w:rPr>
        <w:t>д</w:t>
      </w:r>
      <w:r w:rsidRPr="00B406D3">
        <w:rPr>
          <w:rFonts w:ascii="Times New Roman" w:eastAsia="Calibri" w:hAnsi="Times New Roman" w:cs="Times New Roman"/>
          <w:sz w:val="28"/>
          <w:szCs w:val="28"/>
        </w:rPr>
        <w:t>рой геотехники конструктивных элементов зданий АСА Игорь Михайлович Дьяков; представитель индустриального партнера форума ГК «Монолит», менеджер по персоналу Анна Яковлева.</w:t>
      </w:r>
    </w:p>
    <w:p w:rsidR="004906EB" w:rsidRPr="00B406D3" w:rsidRDefault="004906EB" w:rsidP="004479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6D3">
        <w:rPr>
          <w:rFonts w:ascii="Times New Roman" w:eastAsia="Calibri" w:hAnsi="Times New Roman" w:cs="Times New Roman"/>
          <w:sz w:val="28"/>
          <w:szCs w:val="28"/>
        </w:rPr>
        <w:lastRenderedPageBreak/>
        <w:t>Содержательную часть заседания открыл доклад д.т.н., профессора к</w:t>
      </w:r>
      <w:r w:rsidRPr="00B406D3">
        <w:rPr>
          <w:rFonts w:ascii="Times New Roman" w:eastAsia="Calibri" w:hAnsi="Times New Roman" w:cs="Times New Roman"/>
          <w:sz w:val="28"/>
          <w:szCs w:val="28"/>
        </w:rPr>
        <w:t>а</w:t>
      </w:r>
      <w:r w:rsidRPr="00B406D3">
        <w:rPr>
          <w:rFonts w:ascii="Times New Roman" w:eastAsia="Calibri" w:hAnsi="Times New Roman" w:cs="Times New Roman"/>
          <w:sz w:val="28"/>
          <w:szCs w:val="28"/>
        </w:rPr>
        <w:t xml:space="preserve">федры ТОУС института АСА </w:t>
      </w:r>
      <w:proofErr w:type="spellStart"/>
      <w:r w:rsidRPr="00B406D3">
        <w:rPr>
          <w:rFonts w:ascii="Times New Roman" w:eastAsia="Calibri" w:hAnsi="Times New Roman" w:cs="Times New Roman"/>
          <w:sz w:val="28"/>
          <w:szCs w:val="28"/>
        </w:rPr>
        <w:t>Шаленного</w:t>
      </w:r>
      <w:proofErr w:type="spellEnd"/>
      <w:r w:rsidRPr="00B406D3">
        <w:rPr>
          <w:rFonts w:ascii="Times New Roman" w:eastAsia="Calibri" w:hAnsi="Times New Roman" w:cs="Times New Roman"/>
          <w:sz w:val="28"/>
          <w:szCs w:val="28"/>
        </w:rPr>
        <w:t xml:space="preserve"> В.Т. на тему: «Ресурсосберегающие конструктивно-технологические системы утепления и отделки наружных стен и перегородок».</w:t>
      </w:r>
    </w:p>
    <w:p w:rsidR="004906EB" w:rsidRPr="00B406D3" w:rsidRDefault="004906EB" w:rsidP="004479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6D3">
        <w:rPr>
          <w:rFonts w:ascii="Times New Roman" w:eastAsia="Calibri" w:hAnsi="Times New Roman" w:cs="Times New Roman"/>
          <w:sz w:val="28"/>
          <w:szCs w:val="28"/>
        </w:rPr>
        <w:t xml:space="preserve">Далее выступили аспиранты кафедры ТОУС: </w:t>
      </w:r>
      <w:proofErr w:type="spellStart"/>
      <w:r w:rsidRPr="00B406D3">
        <w:rPr>
          <w:rFonts w:ascii="Times New Roman" w:eastAsia="Calibri" w:hAnsi="Times New Roman" w:cs="Times New Roman"/>
          <w:sz w:val="28"/>
          <w:szCs w:val="28"/>
        </w:rPr>
        <w:t>Таджиев</w:t>
      </w:r>
      <w:proofErr w:type="spellEnd"/>
      <w:r w:rsidRPr="00B406D3">
        <w:rPr>
          <w:rFonts w:ascii="Times New Roman" w:eastAsia="Calibri" w:hAnsi="Times New Roman" w:cs="Times New Roman"/>
          <w:sz w:val="28"/>
          <w:szCs w:val="28"/>
        </w:rPr>
        <w:t xml:space="preserve"> А.Ш., Боровиков К.В., Кузина С.В.; аспирант кафедры СК Зеленин Е.В.; обучающиеся по пр</w:t>
      </w:r>
      <w:r w:rsidRPr="00B406D3">
        <w:rPr>
          <w:rFonts w:ascii="Times New Roman" w:eastAsia="Calibri" w:hAnsi="Times New Roman" w:cs="Times New Roman"/>
          <w:sz w:val="28"/>
          <w:szCs w:val="28"/>
        </w:rPr>
        <w:t>о</w:t>
      </w:r>
      <w:r w:rsidRPr="00B406D3">
        <w:rPr>
          <w:rFonts w:ascii="Times New Roman" w:eastAsia="Calibri" w:hAnsi="Times New Roman" w:cs="Times New Roman"/>
          <w:sz w:val="28"/>
          <w:szCs w:val="28"/>
        </w:rPr>
        <w:t>граммам магистратуры группы С-м-о-221 Ибраимов Б. Д., группы ГС-м-о-231 Привалова Е.Н., группы С-м-о-223 Умеров Р.И., а также студентка гру</w:t>
      </w:r>
      <w:r w:rsidRPr="00B406D3">
        <w:rPr>
          <w:rFonts w:ascii="Times New Roman" w:eastAsia="Calibri" w:hAnsi="Times New Roman" w:cs="Times New Roman"/>
          <w:sz w:val="28"/>
          <w:szCs w:val="28"/>
        </w:rPr>
        <w:t>п</w:t>
      </w:r>
      <w:r w:rsidRPr="00B406D3">
        <w:rPr>
          <w:rFonts w:ascii="Times New Roman" w:eastAsia="Calibri" w:hAnsi="Times New Roman" w:cs="Times New Roman"/>
          <w:sz w:val="28"/>
          <w:szCs w:val="28"/>
        </w:rPr>
        <w:t>пы Г-б-о-192 Берова В.В.</w:t>
      </w:r>
    </w:p>
    <w:p w:rsidR="004906EB" w:rsidRPr="00B406D3" w:rsidRDefault="004906EB" w:rsidP="004479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6D3">
        <w:rPr>
          <w:rFonts w:ascii="Times New Roman" w:eastAsia="Calibri" w:hAnsi="Times New Roman" w:cs="Times New Roman"/>
          <w:sz w:val="28"/>
          <w:szCs w:val="28"/>
        </w:rPr>
        <w:t xml:space="preserve">Через онлайн включение в мероприятии смогли поучаствовать студенты группы ПГСб-20-1 </w:t>
      </w:r>
      <w:proofErr w:type="spellStart"/>
      <w:r w:rsidRPr="00B406D3">
        <w:rPr>
          <w:rFonts w:ascii="Times New Roman" w:eastAsia="Calibri" w:hAnsi="Times New Roman" w:cs="Times New Roman"/>
          <w:sz w:val="28"/>
          <w:szCs w:val="28"/>
        </w:rPr>
        <w:t>Маметьев</w:t>
      </w:r>
      <w:proofErr w:type="spellEnd"/>
      <w:r w:rsidRPr="00B406D3">
        <w:rPr>
          <w:rFonts w:ascii="Times New Roman" w:eastAsia="Calibri" w:hAnsi="Times New Roman" w:cs="Times New Roman"/>
          <w:sz w:val="28"/>
          <w:szCs w:val="28"/>
        </w:rPr>
        <w:t xml:space="preserve"> Д.С., </w:t>
      </w:r>
      <w:proofErr w:type="spellStart"/>
      <w:r w:rsidRPr="00B406D3">
        <w:rPr>
          <w:rFonts w:ascii="Times New Roman" w:eastAsia="Calibri" w:hAnsi="Times New Roman" w:cs="Times New Roman"/>
          <w:sz w:val="28"/>
          <w:szCs w:val="28"/>
        </w:rPr>
        <w:t>Сююнчгереев</w:t>
      </w:r>
      <w:proofErr w:type="spellEnd"/>
      <w:r w:rsidRPr="00B406D3">
        <w:rPr>
          <w:rFonts w:ascii="Times New Roman" w:eastAsia="Calibri" w:hAnsi="Times New Roman" w:cs="Times New Roman"/>
          <w:sz w:val="28"/>
          <w:szCs w:val="28"/>
        </w:rPr>
        <w:t xml:space="preserve"> М.Ш. и студентка группы ПГСб-21-6 Глущенко М.А. из Строительного института, ФГБОУ ВО «Т</w:t>
      </w:r>
      <w:r w:rsidRPr="00B406D3">
        <w:rPr>
          <w:rFonts w:ascii="Times New Roman" w:eastAsia="Calibri" w:hAnsi="Times New Roman" w:cs="Times New Roman"/>
          <w:sz w:val="28"/>
          <w:szCs w:val="28"/>
        </w:rPr>
        <w:t>ю</w:t>
      </w:r>
      <w:r w:rsidRPr="00B406D3">
        <w:rPr>
          <w:rFonts w:ascii="Times New Roman" w:eastAsia="Calibri" w:hAnsi="Times New Roman" w:cs="Times New Roman"/>
          <w:sz w:val="28"/>
          <w:szCs w:val="28"/>
        </w:rPr>
        <w:t xml:space="preserve">менский индустриальный университет». </w:t>
      </w:r>
    </w:p>
    <w:p w:rsidR="004906EB" w:rsidRPr="00B406D3" w:rsidRDefault="004906EB" w:rsidP="004479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6D3">
        <w:rPr>
          <w:rFonts w:ascii="Times New Roman" w:eastAsia="Calibri" w:hAnsi="Times New Roman" w:cs="Times New Roman"/>
          <w:sz w:val="28"/>
          <w:szCs w:val="28"/>
        </w:rPr>
        <w:t>По результатам выступлений оргкомитет наградил следующих студе</w:t>
      </w:r>
      <w:r w:rsidRPr="00B406D3">
        <w:rPr>
          <w:rFonts w:ascii="Times New Roman" w:eastAsia="Calibri" w:hAnsi="Times New Roman" w:cs="Times New Roman"/>
          <w:sz w:val="28"/>
          <w:szCs w:val="28"/>
        </w:rPr>
        <w:t>н</w:t>
      </w:r>
      <w:r w:rsidRPr="00B406D3">
        <w:rPr>
          <w:rFonts w:ascii="Times New Roman" w:eastAsia="Calibri" w:hAnsi="Times New Roman" w:cs="Times New Roman"/>
          <w:sz w:val="28"/>
          <w:szCs w:val="28"/>
        </w:rPr>
        <w:t xml:space="preserve">тов дипломами 1 степени – Ибраимова Б.Д., С-м-о-221; 2 степени – </w:t>
      </w:r>
      <w:proofErr w:type="spellStart"/>
      <w:r w:rsidRPr="00B406D3">
        <w:rPr>
          <w:rFonts w:ascii="Times New Roman" w:eastAsia="Calibri" w:hAnsi="Times New Roman" w:cs="Times New Roman"/>
          <w:sz w:val="28"/>
          <w:szCs w:val="28"/>
        </w:rPr>
        <w:t>Умерова</w:t>
      </w:r>
      <w:proofErr w:type="spellEnd"/>
      <w:r w:rsidRPr="00B406D3">
        <w:rPr>
          <w:rFonts w:ascii="Times New Roman" w:eastAsia="Calibri" w:hAnsi="Times New Roman" w:cs="Times New Roman"/>
          <w:sz w:val="28"/>
          <w:szCs w:val="28"/>
        </w:rPr>
        <w:t xml:space="preserve"> Р.И., С-м-о-223, </w:t>
      </w:r>
      <w:proofErr w:type="spellStart"/>
      <w:r w:rsidRPr="00B406D3">
        <w:rPr>
          <w:rFonts w:ascii="Times New Roman" w:eastAsia="Calibri" w:hAnsi="Times New Roman" w:cs="Times New Roman"/>
          <w:sz w:val="28"/>
          <w:szCs w:val="28"/>
        </w:rPr>
        <w:t>Маметьева</w:t>
      </w:r>
      <w:proofErr w:type="spellEnd"/>
      <w:r w:rsidRPr="00B406D3">
        <w:rPr>
          <w:rFonts w:ascii="Times New Roman" w:eastAsia="Calibri" w:hAnsi="Times New Roman" w:cs="Times New Roman"/>
          <w:sz w:val="28"/>
          <w:szCs w:val="28"/>
        </w:rPr>
        <w:t xml:space="preserve"> Д.С., ПГС-б-20-1, </w:t>
      </w:r>
      <w:proofErr w:type="spellStart"/>
      <w:r w:rsidRPr="00B406D3">
        <w:rPr>
          <w:rFonts w:ascii="Times New Roman" w:eastAsia="Calibri" w:hAnsi="Times New Roman" w:cs="Times New Roman"/>
          <w:sz w:val="28"/>
          <w:szCs w:val="28"/>
        </w:rPr>
        <w:t>Сююнчгереева</w:t>
      </w:r>
      <w:proofErr w:type="spellEnd"/>
      <w:r w:rsidRPr="00B406D3">
        <w:rPr>
          <w:rFonts w:ascii="Times New Roman" w:eastAsia="Calibri" w:hAnsi="Times New Roman" w:cs="Times New Roman"/>
          <w:sz w:val="28"/>
          <w:szCs w:val="28"/>
        </w:rPr>
        <w:t xml:space="preserve"> М.Ш., ПГС-б-20-1,  Глущенко М.А., ПГС-б-21-6; 3 степени — Берова В.В., ГС-б-о-192. </w:t>
      </w:r>
    </w:p>
    <w:p w:rsidR="004906EB" w:rsidRPr="00B406D3" w:rsidRDefault="004906EB" w:rsidP="004479B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6D3">
        <w:rPr>
          <w:rFonts w:ascii="Times New Roman" w:eastAsia="Calibri" w:hAnsi="Times New Roman" w:cs="Times New Roman"/>
          <w:sz w:val="28"/>
          <w:szCs w:val="28"/>
        </w:rPr>
        <w:t xml:space="preserve">В 2023 году соорганизаторами научного мероприятия выступили наши индустриальные спонсоры: строительные компании ГК Монолит и </w:t>
      </w:r>
      <w:proofErr w:type="spellStart"/>
      <w:r w:rsidRPr="00B406D3">
        <w:rPr>
          <w:rFonts w:ascii="Times New Roman" w:eastAsia="Calibri" w:hAnsi="Times New Roman" w:cs="Times New Roman"/>
          <w:sz w:val="28"/>
          <w:szCs w:val="28"/>
        </w:rPr>
        <w:t>Олимпс</w:t>
      </w:r>
      <w:r w:rsidRPr="00B406D3">
        <w:rPr>
          <w:rFonts w:ascii="Times New Roman" w:eastAsia="Calibri" w:hAnsi="Times New Roman" w:cs="Times New Roman"/>
          <w:sz w:val="28"/>
          <w:szCs w:val="28"/>
        </w:rPr>
        <w:t>и</w:t>
      </w:r>
      <w:r w:rsidRPr="00B406D3">
        <w:rPr>
          <w:rFonts w:ascii="Times New Roman" w:eastAsia="Calibri" w:hAnsi="Times New Roman" w:cs="Times New Roman"/>
          <w:sz w:val="28"/>
          <w:szCs w:val="28"/>
        </w:rPr>
        <w:t>тистрой</w:t>
      </w:r>
      <w:proofErr w:type="spellEnd"/>
      <w:r w:rsidRPr="00B406D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906EB" w:rsidRPr="00B406D3" w:rsidRDefault="004906EB" w:rsidP="004479B6">
      <w:pPr>
        <w:tabs>
          <w:tab w:val="left" w:pos="0"/>
        </w:tabs>
        <w:spacing w:after="0" w:line="240" w:lineRule="auto"/>
        <w:ind w:firstLine="567"/>
        <w:jc w:val="both"/>
        <w:rPr>
          <w:rFonts w:ascii="Calibri" w:eastAsia="Calibri" w:hAnsi="Calibri" w:cs="Times New Roman"/>
          <w:color w:val="000000"/>
        </w:rPr>
      </w:pPr>
      <w:r w:rsidRPr="00B406D3">
        <w:rPr>
          <w:rFonts w:ascii="Times New Roman" w:eastAsia="Calibri" w:hAnsi="Times New Roman" w:cs="Times New Roman"/>
          <w:sz w:val="28"/>
          <w:szCs w:val="28"/>
        </w:rPr>
        <w:t>По результатам форума будет издан сборник тезисов, индексируемых в РИНЦ.</w:t>
      </w:r>
    </w:p>
    <w:p w:rsidR="004479B6" w:rsidRPr="00B406D3" w:rsidRDefault="004479B6" w:rsidP="004479B6">
      <w:pPr>
        <w:pStyle w:val="msonormalmailrucssattributepostfix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06D3">
        <w:rPr>
          <w:b/>
          <w:sz w:val="28"/>
          <w:szCs w:val="28"/>
        </w:rPr>
        <w:t>ПОСТАНОВИЛИ:</w:t>
      </w:r>
      <w:r w:rsidRPr="00B406D3">
        <w:rPr>
          <w:sz w:val="28"/>
          <w:szCs w:val="28"/>
        </w:rPr>
        <w:t xml:space="preserve"> Утвердить результаты </w:t>
      </w:r>
      <w:r w:rsidR="00C31798" w:rsidRPr="00B406D3">
        <w:rPr>
          <w:rFonts w:eastAsia="Calibri"/>
          <w:bCs/>
          <w:sz w:val="28"/>
          <w:szCs w:val="28"/>
        </w:rPr>
        <w:t>Международного студенч</w:t>
      </w:r>
      <w:r w:rsidR="00C31798" w:rsidRPr="00B406D3">
        <w:rPr>
          <w:rFonts w:eastAsia="Calibri"/>
          <w:bCs/>
          <w:sz w:val="28"/>
          <w:szCs w:val="28"/>
        </w:rPr>
        <w:t>е</w:t>
      </w:r>
      <w:r w:rsidR="00C31798" w:rsidRPr="00B406D3">
        <w:rPr>
          <w:rFonts w:eastAsia="Calibri"/>
          <w:bCs/>
          <w:sz w:val="28"/>
          <w:szCs w:val="28"/>
        </w:rPr>
        <w:t>ского строительного форума - 2023 «Инновационное развитие строительства и архитектуры: взгляд в будущее».</w:t>
      </w:r>
    </w:p>
    <w:p w:rsidR="004479B6" w:rsidRPr="00B406D3" w:rsidRDefault="004479B6" w:rsidP="004479B6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6D3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4479B6" w:rsidRPr="00B406D3" w:rsidRDefault="004479B6" w:rsidP="00447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«За» - 1</w:t>
      </w:r>
      <w:r w:rsidRPr="00B406D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4479B6" w:rsidRPr="00B406D3" w:rsidRDefault="004479B6" w:rsidP="00447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4479B6" w:rsidRPr="00B406D3" w:rsidRDefault="004479B6" w:rsidP="00447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sz w:val="28"/>
          <w:szCs w:val="28"/>
        </w:rPr>
        <w:t>«Воздержались» - нет</w:t>
      </w:r>
    </w:p>
    <w:p w:rsidR="00370687" w:rsidRPr="00B406D3" w:rsidRDefault="00370687" w:rsidP="004479B6">
      <w:pPr>
        <w:pStyle w:val="msonormalmailrucssattributepostfix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324253" w:rsidRPr="00B406D3" w:rsidRDefault="004479B6" w:rsidP="004479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06D3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476BE6" w:rsidRPr="00B406D3">
        <w:rPr>
          <w:rFonts w:ascii="Times New Roman" w:hAnsi="Times New Roman" w:cs="Times New Roman"/>
          <w:b/>
          <w:bCs/>
          <w:sz w:val="28"/>
          <w:szCs w:val="28"/>
        </w:rPr>
        <w:t>Разное.</w:t>
      </w:r>
    </w:p>
    <w:p w:rsidR="008D19ED" w:rsidRPr="00B406D3" w:rsidRDefault="004479B6" w:rsidP="003B65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6D3">
        <w:rPr>
          <w:rFonts w:ascii="Times New Roman" w:hAnsi="Times New Roman" w:cs="Times New Roman"/>
          <w:bCs/>
          <w:sz w:val="28"/>
          <w:szCs w:val="28"/>
        </w:rPr>
        <w:t xml:space="preserve">8.1. </w:t>
      </w:r>
      <w:r w:rsidR="008D19ED" w:rsidRPr="00B406D3">
        <w:rPr>
          <w:rFonts w:ascii="Times New Roman" w:hAnsi="Times New Roman" w:cs="Times New Roman"/>
          <w:bCs/>
          <w:sz w:val="28"/>
          <w:szCs w:val="28"/>
        </w:rPr>
        <w:t>Об утверждении дополнительных общеобразовательных программ</w:t>
      </w:r>
    </w:p>
    <w:p w:rsidR="003B657B" w:rsidRPr="00B406D3" w:rsidRDefault="008D19ED" w:rsidP="003B65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6D3">
        <w:rPr>
          <w:rFonts w:ascii="Times New Roman" w:hAnsi="Times New Roman" w:cs="Times New Roman"/>
          <w:bCs/>
          <w:sz w:val="28"/>
          <w:szCs w:val="28"/>
        </w:rPr>
        <w:t>8.1.1.</w:t>
      </w:r>
      <w:r w:rsidRPr="00B406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657B" w:rsidRPr="00B406D3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="003B657B" w:rsidRPr="00B406D3">
        <w:rPr>
          <w:rFonts w:ascii="Times New Roman" w:hAnsi="Times New Roman" w:cs="Times New Roman"/>
          <w:bCs/>
          <w:sz w:val="28"/>
          <w:szCs w:val="28"/>
        </w:rPr>
        <w:t xml:space="preserve">информацию начальника </w:t>
      </w:r>
      <w:proofErr w:type="spellStart"/>
      <w:r w:rsidR="003B657B" w:rsidRPr="00B406D3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="003B657B" w:rsidRPr="00B406D3">
        <w:rPr>
          <w:rFonts w:ascii="Times New Roman" w:hAnsi="Times New Roman" w:cs="Times New Roman"/>
          <w:bCs/>
          <w:sz w:val="28"/>
          <w:szCs w:val="28"/>
        </w:rPr>
        <w:t xml:space="preserve"> – методического отдела института «Академия строительства и архитектуры» Рыженко Елены Сергеевны об утверждении дополнительной общеобразовательной програ</w:t>
      </w:r>
      <w:r w:rsidR="003B657B" w:rsidRPr="00B406D3">
        <w:rPr>
          <w:rFonts w:ascii="Times New Roman" w:hAnsi="Times New Roman" w:cs="Times New Roman"/>
          <w:bCs/>
          <w:sz w:val="28"/>
          <w:szCs w:val="28"/>
        </w:rPr>
        <w:t>м</w:t>
      </w:r>
      <w:r w:rsidR="003B657B" w:rsidRPr="00B406D3">
        <w:rPr>
          <w:rFonts w:ascii="Times New Roman" w:hAnsi="Times New Roman" w:cs="Times New Roman"/>
          <w:bCs/>
          <w:sz w:val="28"/>
          <w:szCs w:val="28"/>
        </w:rPr>
        <w:t>мы «Подготовка к вступительным испытаниям творческой направленности по рисунку»</w:t>
      </w:r>
      <w:r w:rsidRPr="00B406D3">
        <w:rPr>
          <w:rFonts w:ascii="Times New Roman" w:hAnsi="Times New Roman" w:cs="Times New Roman"/>
          <w:bCs/>
          <w:sz w:val="28"/>
          <w:szCs w:val="28"/>
        </w:rPr>
        <w:t xml:space="preserve"> на 56 часов.</w:t>
      </w:r>
      <w:r w:rsidR="003B657B" w:rsidRPr="00B406D3">
        <w:rPr>
          <w:rFonts w:ascii="Times New Roman" w:hAnsi="Times New Roman" w:cs="Times New Roman"/>
          <w:bCs/>
          <w:sz w:val="28"/>
          <w:szCs w:val="28"/>
        </w:rPr>
        <w:t xml:space="preserve"> Разработчики: Дворецкий А.Т. –</w:t>
      </w:r>
      <w:r w:rsidRPr="00B406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657B" w:rsidRPr="00B406D3">
        <w:rPr>
          <w:rFonts w:ascii="Times New Roman" w:hAnsi="Times New Roman" w:cs="Times New Roman"/>
          <w:bCs/>
          <w:sz w:val="28"/>
          <w:szCs w:val="28"/>
        </w:rPr>
        <w:t>профессор кафе</w:t>
      </w:r>
      <w:r w:rsidR="003B657B" w:rsidRPr="00B406D3">
        <w:rPr>
          <w:rFonts w:ascii="Times New Roman" w:hAnsi="Times New Roman" w:cs="Times New Roman"/>
          <w:bCs/>
          <w:sz w:val="28"/>
          <w:szCs w:val="28"/>
        </w:rPr>
        <w:t>д</w:t>
      </w:r>
      <w:r w:rsidR="003B657B" w:rsidRPr="00B406D3">
        <w:rPr>
          <w:rFonts w:ascii="Times New Roman" w:hAnsi="Times New Roman" w:cs="Times New Roman"/>
          <w:bCs/>
          <w:sz w:val="28"/>
          <w:szCs w:val="28"/>
        </w:rPr>
        <w:t xml:space="preserve">ры </w:t>
      </w:r>
      <w:proofErr w:type="spellStart"/>
      <w:r w:rsidR="003B657B" w:rsidRPr="00B406D3">
        <w:rPr>
          <w:rFonts w:ascii="Times New Roman" w:hAnsi="Times New Roman" w:cs="Times New Roman"/>
          <w:bCs/>
          <w:sz w:val="28"/>
          <w:szCs w:val="28"/>
        </w:rPr>
        <w:t>ГиКМЭЗ</w:t>
      </w:r>
      <w:proofErr w:type="spellEnd"/>
      <w:r w:rsidR="003B657B" w:rsidRPr="00B406D3">
        <w:rPr>
          <w:rFonts w:ascii="Times New Roman" w:hAnsi="Times New Roman" w:cs="Times New Roman"/>
          <w:bCs/>
          <w:sz w:val="28"/>
          <w:szCs w:val="28"/>
        </w:rPr>
        <w:t xml:space="preserve"> Института «Академия строительства и архитектуры» ФГАОУ ВО «КФУ им. В.И. Вернадского», </w:t>
      </w:r>
      <w:bookmarkStart w:id="8" w:name="_Hlk149904402"/>
      <w:r w:rsidR="003B657B" w:rsidRPr="00B406D3">
        <w:rPr>
          <w:rFonts w:ascii="Times New Roman" w:hAnsi="Times New Roman" w:cs="Times New Roman"/>
          <w:bCs/>
          <w:sz w:val="28"/>
          <w:szCs w:val="28"/>
        </w:rPr>
        <w:t xml:space="preserve">Максименко А.Е. – доцент кафедры </w:t>
      </w:r>
      <w:proofErr w:type="spellStart"/>
      <w:r w:rsidR="003B657B" w:rsidRPr="00B406D3">
        <w:rPr>
          <w:rFonts w:ascii="Times New Roman" w:hAnsi="Times New Roman" w:cs="Times New Roman"/>
          <w:bCs/>
          <w:sz w:val="28"/>
          <w:szCs w:val="28"/>
        </w:rPr>
        <w:t>Ги</w:t>
      </w:r>
      <w:r w:rsidR="003B657B" w:rsidRPr="00B406D3">
        <w:rPr>
          <w:rFonts w:ascii="Times New Roman" w:hAnsi="Times New Roman" w:cs="Times New Roman"/>
          <w:bCs/>
          <w:sz w:val="28"/>
          <w:szCs w:val="28"/>
        </w:rPr>
        <w:t>К</w:t>
      </w:r>
      <w:r w:rsidR="003B657B" w:rsidRPr="00B406D3">
        <w:rPr>
          <w:rFonts w:ascii="Times New Roman" w:hAnsi="Times New Roman" w:cs="Times New Roman"/>
          <w:bCs/>
          <w:sz w:val="28"/>
          <w:szCs w:val="28"/>
        </w:rPr>
        <w:t>МЭЗ</w:t>
      </w:r>
      <w:proofErr w:type="spellEnd"/>
      <w:r w:rsidR="003B657B" w:rsidRPr="00B406D3">
        <w:rPr>
          <w:rFonts w:ascii="Times New Roman" w:hAnsi="Times New Roman" w:cs="Times New Roman"/>
          <w:bCs/>
          <w:sz w:val="28"/>
          <w:szCs w:val="28"/>
        </w:rPr>
        <w:t xml:space="preserve"> Института «Академия строительства и архитектуры» ФГАОУ ВО «КФУ им. В.И. Вернадского».</w:t>
      </w:r>
      <w:bookmarkEnd w:id="8"/>
    </w:p>
    <w:p w:rsidR="00476BE6" w:rsidRPr="00B406D3" w:rsidRDefault="003B657B" w:rsidP="003B65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6D3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B406D3">
        <w:rPr>
          <w:rFonts w:ascii="Times New Roman" w:hAnsi="Times New Roman" w:cs="Times New Roman"/>
          <w:bCs/>
          <w:sz w:val="28"/>
          <w:szCs w:val="28"/>
        </w:rPr>
        <w:t xml:space="preserve">на основании представленных материалов в Учёный совет института «Академия строительства и архитектуры» утвердить </w:t>
      </w:r>
      <w:r w:rsidR="00476BE6" w:rsidRPr="00B406D3">
        <w:rPr>
          <w:rFonts w:ascii="Times New Roman" w:hAnsi="Times New Roman" w:cs="Times New Roman"/>
          <w:bCs/>
          <w:sz w:val="28"/>
          <w:szCs w:val="28"/>
        </w:rPr>
        <w:t>допо</w:t>
      </w:r>
      <w:r w:rsidR="00476BE6" w:rsidRPr="00B406D3">
        <w:rPr>
          <w:rFonts w:ascii="Times New Roman" w:hAnsi="Times New Roman" w:cs="Times New Roman"/>
          <w:bCs/>
          <w:sz w:val="28"/>
          <w:szCs w:val="28"/>
        </w:rPr>
        <w:t>л</w:t>
      </w:r>
      <w:r w:rsidR="00476BE6" w:rsidRPr="00B406D3">
        <w:rPr>
          <w:rFonts w:ascii="Times New Roman" w:hAnsi="Times New Roman" w:cs="Times New Roman"/>
          <w:bCs/>
          <w:sz w:val="28"/>
          <w:szCs w:val="28"/>
        </w:rPr>
        <w:t xml:space="preserve">нительную общеобразовательную программу «Подготовка к вступительным испытаниям творческой направленности по рисунку» на 56 часов. </w:t>
      </w:r>
    </w:p>
    <w:p w:rsidR="003B657B" w:rsidRPr="00B406D3" w:rsidRDefault="003B657B" w:rsidP="003B65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06D3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ГОЛОСОВАЛИ:</w:t>
      </w:r>
    </w:p>
    <w:p w:rsidR="003B657B" w:rsidRPr="00B406D3" w:rsidRDefault="003B657B" w:rsidP="003B65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6D3">
        <w:rPr>
          <w:rFonts w:ascii="Times New Roman" w:hAnsi="Times New Roman" w:cs="Times New Roman"/>
          <w:bCs/>
          <w:sz w:val="28"/>
          <w:szCs w:val="28"/>
        </w:rPr>
        <w:t>«За» - 17</w:t>
      </w:r>
    </w:p>
    <w:p w:rsidR="003B657B" w:rsidRPr="00B406D3" w:rsidRDefault="003B657B" w:rsidP="003B65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6D3">
        <w:rPr>
          <w:rFonts w:ascii="Times New Roman" w:hAnsi="Times New Roman" w:cs="Times New Roman"/>
          <w:bCs/>
          <w:sz w:val="28"/>
          <w:szCs w:val="28"/>
        </w:rPr>
        <w:t>«Против»- нет</w:t>
      </w:r>
    </w:p>
    <w:p w:rsidR="003B657B" w:rsidRPr="00B406D3" w:rsidRDefault="003B657B" w:rsidP="003B65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6D3">
        <w:rPr>
          <w:rFonts w:ascii="Times New Roman" w:hAnsi="Times New Roman" w:cs="Times New Roman"/>
          <w:bCs/>
          <w:sz w:val="28"/>
          <w:szCs w:val="28"/>
        </w:rPr>
        <w:t>«Воздержались» - нет.</w:t>
      </w:r>
    </w:p>
    <w:p w:rsidR="004479B6" w:rsidRPr="00B406D3" w:rsidRDefault="004479B6" w:rsidP="004479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19ED" w:rsidRPr="00B406D3" w:rsidRDefault="008D19ED" w:rsidP="008D19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6D3">
        <w:rPr>
          <w:rFonts w:ascii="Times New Roman" w:hAnsi="Times New Roman" w:cs="Times New Roman"/>
          <w:bCs/>
          <w:sz w:val="28"/>
          <w:szCs w:val="28"/>
        </w:rPr>
        <w:t>8.1.2.</w:t>
      </w:r>
      <w:r w:rsidRPr="00B406D3">
        <w:rPr>
          <w:rFonts w:ascii="Times New Roman" w:hAnsi="Times New Roman" w:cs="Times New Roman"/>
          <w:b/>
          <w:bCs/>
          <w:sz w:val="28"/>
          <w:szCs w:val="28"/>
        </w:rPr>
        <w:t xml:space="preserve"> СЛУШАЛИ: </w:t>
      </w:r>
      <w:r w:rsidRPr="00B406D3">
        <w:rPr>
          <w:rFonts w:ascii="Times New Roman" w:hAnsi="Times New Roman" w:cs="Times New Roman"/>
          <w:bCs/>
          <w:sz w:val="28"/>
          <w:szCs w:val="28"/>
        </w:rPr>
        <w:t xml:space="preserve">информацию начальника </w:t>
      </w:r>
      <w:proofErr w:type="spellStart"/>
      <w:r w:rsidRPr="00B406D3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Pr="00B406D3">
        <w:rPr>
          <w:rFonts w:ascii="Times New Roman" w:hAnsi="Times New Roman" w:cs="Times New Roman"/>
          <w:bCs/>
          <w:sz w:val="28"/>
          <w:szCs w:val="28"/>
        </w:rPr>
        <w:t xml:space="preserve"> – методического отдела института «Академия строительства и архитектуры» Рыженко Елены Сергеевны об утверждении дополнительной общеобразовательной програ</w:t>
      </w:r>
      <w:r w:rsidRPr="00B406D3">
        <w:rPr>
          <w:rFonts w:ascii="Times New Roman" w:hAnsi="Times New Roman" w:cs="Times New Roman"/>
          <w:bCs/>
          <w:sz w:val="28"/>
          <w:szCs w:val="28"/>
        </w:rPr>
        <w:t>м</w:t>
      </w:r>
      <w:r w:rsidRPr="00B406D3">
        <w:rPr>
          <w:rFonts w:ascii="Times New Roman" w:hAnsi="Times New Roman" w:cs="Times New Roman"/>
          <w:bCs/>
          <w:sz w:val="28"/>
          <w:szCs w:val="28"/>
        </w:rPr>
        <w:t>мы «Подготовка к вступительным испытаниям творческой направленности по рисунку» на 56 часов. Разработчики: Дворецкий А.Т. – профессор кафе</w:t>
      </w:r>
      <w:r w:rsidRPr="00B406D3">
        <w:rPr>
          <w:rFonts w:ascii="Times New Roman" w:hAnsi="Times New Roman" w:cs="Times New Roman"/>
          <w:bCs/>
          <w:sz w:val="28"/>
          <w:szCs w:val="28"/>
        </w:rPr>
        <w:t>д</w:t>
      </w:r>
      <w:r w:rsidRPr="00B406D3">
        <w:rPr>
          <w:rFonts w:ascii="Times New Roman" w:hAnsi="Times New Roman" w:cs="Times New Roman"/>
          <w:bCs/>
          <w:sz w:val="28"/>
          <w:szCs w:val="28"/>
        </w:rPr>
        <w:t xml:space="preserve">ры </w:t>
      </w:r>
      <w:proofErr w:type="spellStart"/>
      <w:r w:rsidRPr="00B406D3">
        <w:rPr>
          <w:rFonts w:ascii="Times New Roman" w:hAnsi="Times New Roman" w:cs="Times New Roman"/>
          <w:bCs/>
          <w:sz w:val="28"/>
          <w:szCs w:val="28"/>
        </w:rPr>
        <w:t>ГиКМЭЗ</w:t>
      </w:r>
      <w:proofErr w:type="spellEnd"/>
      <w:r w:rsidRPr="00B406D3">
        <w:rPr>
          <w:rFonts w:ascii="Times New Roman" w:hAnsi="Times New Roman" w:cs="Times New Roman"/>
          <w:bCs/>
          <w:sz w:val="28"/>
          <w:szCs w:val="28"/>
        </w:rPr>
        <w:t xml:space="preserve"> Института «Академия строительства и архитектуры» ФГАОУ ВО «КФУ им. В.И. Вернадского», Максименко А.Е. – доцент кафедры </w:t>
      </w:r>
      <w:proofErr w:type="spellStart"/>
      <w:r w:rsidRPr="00B406D3">
        <w:rPr>
          <w:rFonts w:ascii="Times New Roman" w:hAnsi="Times New Roman" w:cs="Times New Roman"/>
          <w:bCs/>
          <w:sz w:val="28"/>
          <w:szCs w:val="28"/>
        </w:rPr>
        <w:t>Ги</w:t>
      </w:r>
      <w:r w:rsidRPr="00B406D3">
        <w:rPr>
          <w:rFonts w:ascii="Times New Roman" w:hAnsi="Times New Roman" w:cs="Times New Roman"/>
          <w:bCs/>
          <w:sz w:val="28"/>
          <w:szCs w:val="28"/>
        </w:rPr>
        <w:t>К</w:t>
      </w:r>
      <w:r w:rsidRPr="00B406D3">
        <w:rPr>
          <w:rFonts w:ascii="Times New Roman" w:hAnsi="Times New Roman" w:cs="Times New Roman"/>
          <w:bCs/>
          <w:sz w:val="28"/>
          <w:szCs w:val="28"/>
        </w:rPr>
        <w:t>МЭЗ</w:t>
      </w:r>
      <w:proofErr w:type="spellEnd"/>
      <w:r w:rsidRPr="00B406D3">
        <w:rPr>
          <w:rFonts w:ascii="Times New Roman" w:hAnsi="Times New Roman" w:cs="Times New Roman"/>
          <w:bCs/>
          <w:sz w:val="28"/>
          <w:szCs w:val="28"/>
        </w:rPr>
        <w:t xml:space="preserve"> Института «Академия строительства и архитектуры» ФГАОУ ВО «КФУ им. В.И. Вернадского».</w:t>
      </w:r>
    </w:p>
    <w:p w:rsidR="008D19ED" w:rsidRPr="00B406D3" w:rsidRDefault="008D19ED" w:rsidP="008D19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6D3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B406D3">
        <w:rPr>
          <w:rFonts w:ascii="Times New Roman" w:hAnsi="Times New Roman" w:cs="Times New Roman"/>
          <w:bCs/>
          <w:sz w:val="28"/>
          <w:szCs w:val="28"/>
        </w:rPr>
        <w:t>на основании представленных материалов в Учёный совет института «Академия строительства и архитектуры» утвердить допо</w:t>
      </w:r>
      <w:r w:rsidRPr="00B406D3">
        <w:rPr>
          <w:rFonts w:ascii="Times New Roman" w:hAnsi="Times New Roman" w:cs="Times New Roman"/>
          <w:bCs/>
          <w:sz w:val="28"/>
          <w:szCs w:val="28"/>
        </w:rPr>
        <w:t>л</w:t>
      </w:r>
      <w:r w:rsidRPr="00B406D3">
        <w:rPr>
          <w:rFonts w:ascii="Times New Roman" w:hAnsi="Times New Roman" w:cs="Times New Roman"/>
          <w:bCs/>
          <w:sz w:val="28"/>
          <w:szCs w:val="28"/>
        </w:rPr>
        <w:t>нительную общеобразовательную программу «Подготовка к вступительным испытаниям творческой направленности по рисунку».</w:t>
      </w:r>
    </w:p>
    <w:p w:rsidR="008D19ED" w:rsidRPr="00B406D3" w:rsidRDefault="008D19ED" w:rsidP="008D19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06D3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8D19ED" w:rsidRPr="00B406D3" w:rsidRDefault="008D19ED" w:rsidP="008D19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6D3">
        <w:rPr>
          <w:rFonts w:ascii="Times New Roman" w:hAnsi="Times New Roman" w:cs="Times New Roman"/>
          <w:bCs/>
          <w:sz w:val="28"/>
          <w:szCs w:val="28"/>
        </w:rPr>
        <w:t>«За» - 17</w:t>
      </w:r>
    </w:p>
    <w:p w:rsidR="008D19ED" w:rsidRPr="00B406D3" w:rsidRDefault="008D19ED" w:rsidP="008D19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6D3">
        <w:rPr>
          <w:rFonts w:ascii="Times New Roman" w:hAnsi="Times New Roman" w:cs="Times New Roman"/>
          <w:bCs/>
          <w:sz w:val="28"/>
          <w:szCs w:val="28"/>
        </w:rPr>
        <w:t>«Против»- нет</w:t>
      </w:r>
    </w:p>
    <w:p w:rsidR="008D19ED" w:rsidRPr="00B406D3" w:rsidRDefault="008D19ED" w:rsidP="008D19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6D3">
        <w:rPr>
          <w:rFonts w:ascii="Times New Roman" w:hAnsi="Times New Roman" w:cs="Times New Roman"/>
          <w:bCs/>
          <w:sz w:val="28"/>
          <w:szCs w:val="28"/>
        </w:rPr>
        <w:t>«Воздержались» - нет.</w:t>
      </w:r>
    </w:p>
    <w:p w:rsidR="008D19ED" w:rsidRPr="00B406D3" w:rsidRDefault="008D19ED" w:rsidP="008D19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19ED" w:rsidRPr="00B406D3" w:rsidRDefault="008D19ED" w:rsidP="008D19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6D3">
        <w:rPr>
          <w:rFonts w:ascii="Times New Roman" w:hAnsi="Times New Roman" w:cs="Times New Roman"/>
          <w:bCs/>
          <w:sz w:val="28"/>
          <w:szCs w:val="28"/>
        </w:rPr>
        <w:t>8.1.2.</w:t>
      </w:r>
      <w:r w:rsidRPr="00B406D3">
        <w:rPr>
          <w:rFonts w:ascii="Times New Roman" w:hAnsi="Times New Roman" w:cs="Times New Roman"/>
          <w:b/>
          <w:bCs/>
          <w:sz w:val="28"/>
          <w:szCs w:val="28"/>
        </w:rPr>
        <w:t xml:space="preserve"> СЛУШАЛИ: </w:t>
      </w:r>
      <w:r w:rsidRPr="00B406D3">
        <w:rPr>
          <w:rFonts w:ascii="Times New Roman" w:hAnsi="Times New Roman" w:cs="Times New Roman"/>
          <w:bCs/>
          <w:sz w:val="28"/>
          <w:szCs w:val="28"/>
        </w:rPr>
        <w:t xml:space="preserve">информацию начальника </w:t>
      </w:r>
      <w:proofErr w:type="spellStart"/>
      <w:r w:rsidRPr="00B406D3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Pr="00B406D3">
        <w:rPr>
          <w:rFonts w:ascii="Times New Roman" w:hAnsi="Times New Roman" w:cs="Times New Roman"/>
          <w:bCs/>
          <w:sz w:val="28"/>
          <w:szCs w:val="28"/>
        </w:rPr>
        <w:t xml:space="preserve"> – методического отдела института «Академия строительства и архитектуры» Рыженко Елены Сергеевны об утверждении дополнительной общеобразовательной програ</w:t>
      </w:r>
      <w:r w:rsidRPr="00B406D3">
        <w:rPr>
          <w:rFonts w:ascii="Times New Roman" w:hAnsi="Times New Roman" w:cs="Times New Roman"/>
          <w:bCs/>
          <w:sz w:val="28"/>
          <w:szCs w:val="28"/>
        </w:rPr>
        <w:t>м</w:t>
      </w:r>
      <w:r w:rsidRPr="00B406D3">
        <w:rPr>
          <w:rFonts w:ascii="Times New Roman" w:hAnsi="Times New Roman" w:cs="Times New Roman"/>
          <w:bCs/>
          <w:sz w:val="28"/>
          <w:szCs w:val="28"/>
        </w:rPr>
        <w:t xml:space="preserve">мы «Подготовка к вступительным испытаниям творческой направленности «Графические построения»» на 52 часа. Разработчики: Дворецкий А.Т. – профессор кафедры </w:t>
      </w:r>
      <w:proofErr w:type="spellStart"/>
      <w:r w:rsidRPr="00B406D3">
        <w:rPr>
          <w:rFonts w:ascii="Times New Roman" w:hAnsi="Times New Roman" w:cs="Times New Roman"/>
          <w:bCs/>
          <w:sz w:val="28"/>
          <w:szCs w:val="28"/>
        </w:rPr>
        <w:t>ГиКМЭЗ</w:t>
      </w:r>
      <w:proofErr w:type="spellEnd"/>
      <w:r w:rsidRPr="00B406D3">
        <w:rPr>
          <w:rFonts w:ascii="Times New Roman" w:hAnsi="Times New Roman" w:cs="Times New Roman"/>
          <w:bCs/>
          <w:sz w:val="28"/>
          <w:szCs w:val="28"/>
        </w:rPr>
        <w:t xml:space="preserve"> Института «Академия строительства и архите</w:t>
      </w:r>
      <w:r w:rsidRPr="00B406D3">
        <w:rPr>
          <w:rFonts w:ascii="Times New Roman" w:hAnsi="Times New Roman" w:cs="Times New Roman"/>
          <w:bCs/>
          <w:sz w:val="28"/>
          <w:szCs w:val="28"/>
        </w:rPr>
        <w:t>к</w:t>
      </w:r>
      <w:r w:rsidRPr="00B406D3">
        <w:rPr>
          <w:rFonts w:ascii="Times New Roman" w:hAnsi="Times New Roman" w:cs="Times New Roman"/>
          <w:bCs/>
          <w:sz w:val="28"/>
          <w:szCs w:val="28"/>
        </w:rPr>
        <w:t>туры» ФГАОУ ВО «КФУ им. В.И. Вернадского», Митрофанова С.А.. – д</w:t>
      </w:r>
      <w:r w:rsidRPr="00B406D3">
        <w:rPr>
          <w:rFonts w:ascii="Times New Roman" w:hAnsi="Times New Roman" w:cs="Times New Roman"/>
          <w:bCs/>
          <w:sz w:val="28"/>
          <w:szCs w:val="28"/>
        </w:rPr>
        <w:t>о</w:t>
      </w:r>
      <w:r w:rsidRPr="00B406D3">
        <w:rPr>
          <w:rFonts w:ascii="Times New Roman" w:hAnsi="Times New Roman" w:cs="Times New Roman"/>
          <w:bCs/>
          <w:sz w:val="28"/>
          <w:szCs w:val="28"/>
        </w:rPr>
        <w:t xml:space="preserve">цент кафедры </w:t>
      </w:r>
      <w:proofErr w:type="spellStart"/>
      <w:r w:rsidRPr="00B406D3">
        <w:rPr>
          <w:rFonts w:ascii="Times New Roman" w:hAnsi="Times New Roman" w:cs="Times New Roman"/>
          <w:bCs/>
          <w:sz w:val="28"/>
          <w:szCs w:val="28"/>
        </w:rPr>
        <w:t>ГиКМЭЗ</w:t>
      </w:r>
      <w:proofErr w:type="spellEnd"/>
      <w:r w:rsidRPr="00B406D3">
        <w:rPr>
          <w:rFonts w:ascii="Times New Roman" w:hAnsi="Times New Roman" w:cs="Times New Roman"/>
          <w:bCs/>
          <w:sz w:val="28"/>
          <w:szCs w:val="28"/>
        </w:rPr>
        <w:t xml:space="preserve"> Института «Академия строительства и архитектуры» ФГАОУ ВО «КФУ им. В.И. Вернадского», </w:t>
      </w:r>
      <w:proofErr w:type="spellStart"/>
      <w:r w:rsidRPr="00B406D3">
        <w:rPr>
          <w:rFonts w:ascii="Times New Roman" w:hAnsi="Times New Roman" w:cs="Times New Roman"/>
          <w:bCs/>
          <w:sz w:val="28"/>
          <w:szCs w:val="28"/>
        </w:rPr>
        <w:t>Глухий</w:t>
      </w:r>
      <w:proofErr w:type="spellEnd"/>
      <w:r w:rsidRPr="00B406D3">
        <w:rPr>
          <w:rFonts w:ascii="Times New Roman" w:hAnsi="Times New Roman" w:cs="Times New Roman"/>
          <w:bCs/>
          <w:sz w:val="28"/>
          <w:szCs w:val="28"/>
        </w:rPr>
        <w:t xml:space="preserve"> Л.В.. – старший препод</w:t>
      </w:r>
      <w:r w:rsidRPr="00B406D3">
        <w:rPr>
          <w:rFonts w:ascii="Times New Roman" w:hAnsi="Times New Roman" w:cs="Times New Roman"/>
          <w:bCs/>
          <w:sz w:val="28"/>
          <w:szCs w:val="28"/>
        </w:rPr>
        <w:t>а</w:t>
      </w:r>
      <w:r w:rsidRPr="00B406D3">
        <w:rPr>
          <w:rFonts w:ascii="Times New Roman" w:hAnsi="Times New Roman" w:cs="Times New Roman"/>
          <w:bCs/>
          <w:sz w:val="28"/>
          <w:szCs w:val="28"/>
        </w:rPr>
        <w:t xml:space="preserve">ватель кафедры </w:t>
      </w:r>
      <w:proofErr w:type="spellStart"/>
      <w:r w:rsidRPr="00B406D3">
        <w:rPr>
          <w:rFonts w:ascii="Times New Roman" w:hAnsi="Times New Roman" w:cs="Times New Roman"/>
          <w:bCs/>
          <w:sz w:val="28"/>
          <w:szCs w:val="28"/>
        </w:rPr>
        <w:t>ГиКМЭЗ</w:t>
      </w:r>
      <w:proofErr w:type="spellEnd"/>
      <w:r w:rsidRPr="00B406D3">
        <w:rPr>
          <w:rFonts w:ascii="Times New Roman" w:hAnsi="Times New Roman" w:cs="Times New Roman"/>
          <w:bCs/>
          <w:sz w:val="28"/>
          <w:szCs w:val="28"/>
        </w:rPr>
        <w:t xml:space="preserve"> Института «Академия строительства и архитект</w:t>
      </w:r>
      <w:r w:rsidRPr="00B406D3">
        <w:rPr>
          <w:rFonts w:ascii="Times New Roman" w:hAnsi="Times New Roman" w:cs="Times New Roman"/>
          <w:bCs/>
          <w:sz w:val="28"/>
          <w:szCs w:val="28"/>
        </w:rPr>
        <w:t>у</w:t>
      </w:r>
      <w:r w:rsidRPr="00B406D3">
        <w:rPr>
          <w:rFonts w:ascii="Times New Roman" w:hAnsi="Times New Roman" w:cs="Times New Roman"/>
          <w:bCs/>
          <w:sz w:val="28"/>
          <w:szCs w:val="28"/>
        </w:rPr>
        <w:t>ры»  ФГАОУ ВО «КФУ  им. В.И. Вернадского».</w:t>
      </w:r>
    </w:p>
    <w:p w:rsidR="008D19ED" w:rsidRPr="00B406D3" w:rsidRDefault="008D19ED" w:rsidP="008D19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6D3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B406D3">
        <w:rPr>
          <w:rFonts w:ascii="Times New Roman" w:hAnsi="Times New Roman" w:cs="Times New Roman"/>
          <w:bCs/>
          <w:sz w:val="28"/>
          <w:szCs w:val="28"/>
        </w:rPr>
        <w:t>на основании представленных материалов в Учёный совет института «Академия строительства и архитектуры» утвердить допо</w:t>
      </w:r>
      <w:r w:rsidRPr="00B406D3">
        <w:rPr>
          <w:rFonts w:ascii="Times New Roman" w:hAnsi="Times New Roman" w:cs="Times New Roman"/>
          <w:bCs/>
          <w:sz w:val="28"/>
          <w:szCs w:val="28"/>
        </w:rPr>
        <w:t>л</w:t>
      </w:r>
      <w:r w:rsidRPr="00B406D3">
        <w:rPr>
          <w:rFonts w:ascii="Times New Roman" w:hAnsi="Times New Roman" w:cs="Times New Roman"/>
          <w:bCs/>
          <w:sz w:val="28"/>
          <w:szCs w:val="28"/>
        </w:rPr>
        <w:t xml:space="preserve">нительную общеобразовательную программу </w:t>
      </w:r>
      <w:r w:rsidR="00CB38C6" w:rsidRPr="00B406D3">
        <w:rPr>
          <w:rFonts w:ascii="Times New Roman" w:hAnsi="Times New Roman" w:cs="Times New Roman"/>
          <w:bCs/>
          <w:sz w:val="28"/>
          <w:szCs w:val="28"/>
        </w:rPr>
        <w:t>«Подготовка к вступительным испытаниям творческой направленности «Графические построения»».</w:t>
      </w:r>
    </w:p>
    <w:p w:rsidR="008D19ED" w:rsidRPr="00B406D3" w:rsidRDefault="008D19ED" w:rsidP="008D19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06D3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8D19ED" w:rsidRPr="00B406D3" w:rsidRDefault="008D19ED" w:rsidP="008D19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6D3">
        <w:rPr>
          <w:rFonts w:ascii="Times New Roman" w:hAnsi="Times New Roman" w:cs="Times New Roman"/>
          <w:bCs/>
          <w:sz w:val="28"/>
          <w:szCs w:val="28"/>
        </w:rPr>
        <w:t>«За» - 17</w:t>
      </w:r>
    </w:p>
    <w:p w:rsidR="008D19ED" w:rsidRPr="00B406D3" w:rsidRDefault="008D19ED" w:rsidP="008D19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6D3">
        <w:rPr>
          <w:rFonts w:ascii="Times New Roman" w:hAnsi="Times New Roman" w:cs="Times New Roman"/>
          <w:bCs/>
          <w:sz w:val="28"/>
          <w:szCs w:val="28"/>
        </w:rPr>
        <w:t>«Против»- нет</w:t>
      </w:r>
    </w:p>
    <w:p w:rsidR="008D19ED" w:rsidRPr="00B406D3" w:rsidRDefault="008D19ED" w:rsidP="008D19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6D3">
        <w:rPr>
          <w:rFonts w:ascii="Times New Roman" w:hAnsi="Times New Roman" w:cs="Times New Roman"/>
          <w:bCs/>
          <w:sz w:val="28"/>
          <w:szCs w:val="28"/>
        </w:rPr>
        <w:t>«Воздержались» - нет.</w:t>
      </w:r>
    </w:p>
    <w:p w:rsidR="008D19ED" w:rsidRPr="00B406D3" w:rsidRDefault="008D19ED" w:rsidP="008D1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62F4" w:rsidRPr="00B406D3" w:rsidRDefault="00CB38C6" w:rsidP="00447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D3">
        <w:rPr>
          <w:rFonts w:ascii="Times New Roman" w:hAnsi="Times New Roman" w:cs="Times New Roman"/>
          <w:bCs/>
          <w:sz w:val="28"/>
          <w:szCs w:val="28"/>
        </w:rPr>
        <w:t>8.1.3.</w:t>
      </w:r>
      <w:r w:rsidRPr="00B406D3">
        <w:rPr>
          <w:rFonts w:ascii="Times New Roman" w:hAnsi="Times New Roman" w:cs="Times New Roman"/>
          <w:b/>
          <w:bCs/>
          <w:sz w:val="28"/>
          <w:szCs w:val="28"/>
        </w:rPr>
        <w:t xml:space="preserve"> СЛУШАЛИ: </w:t>
      </w:r>
      <w:r w:rsidRPr="00B406D3">
        <w:rPr>
          <w:rFonts w:ascii="Times New Roman" w:hAnsi="Times New Roman" w:cs="Times New Roman"/>
          <w:bCs/>
          <w:sz w:val="28"/>
          <w:szCs w:val="28"/>
        </w:rPr>
        <w:t xml:space="preserve">информацию начальника </w:t>
      </w:r>
      <w:proofErr w:type="spellStart"/>
      <w:r w:rsidRPr="00B406D3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Pr="00B406D3">
        <w:rPr>
          <w:rFonts w:ascii="Times New Roman" w:hAnsi="Times New Roman" w:cs="Times New Roman"/>
          <w:bCs/>
          <w:sz w:val="28"/>
          <w:szCs w:val="28"/>
        </w:rPr>
        <w:t xml:space="preserve"> – методического отдела института «Академия строительства и архитектуры» Рыженко Елены </w:t>
      </w:r>
      <w:r w:rsidRPr="00B406D3">
        <w:rPr>
          <w:rFonts w:ascii="Times New Roman" w:hAnsi="Times New Roman" w:cs="Times New Roman"/>
          <w:bCs/>
          <w:sz w:val="28"/>
          <w:szCs w:val="28"/>
        </w:rPr>
        <w:lastRenderedPageBreak/>
        <w:t>Сергеевны об утверждении дополнительной общеобразовательной програ</w:t>
      </w:r>
      <w:r w:rsidRPr="00B406D3">
        <w:rPr>
          <w:rFonts w:ascii="Times New Roman" w:hAnsi="Times New Roman" w:cs="Times New Roman"/>
          <w:bCs/>
          <w:sz w:val="28"/>
          <w:szCs w:val="28"/>
        </w:rPr>
        <w:t>м</w:t>
      </w:r>
      <w:r w:rsidRPr="00B406D3">
        <w:rPr>
          <w:rFonts w:ascii="Times New Roman" w:hAnsi="Times New Roman" w:cs="Times New Roman"/>
          <w:bCs/>
          <w:sz w:val="28"/>
          <w:szCs w:val="28"/>
        </w:rPr>
        <w:t>мы «Обучение рисунку объёмной архитектурной композиции» на 5</w:t>
      </w:r>
      <w:r w:rsidR="008F3C17" w:rsidRPr="00B406D3">
        <w:rPr>
          <w:rFonts w:ascii="Times New Roman" w:hAnsi="Times New Roman" w:cs="Times New Roman"/>
          <w:bCs/>
          <w:sz w:val="28"/>
          <w:szCs w:val="28"/>
        </w:rPr>
        <w:t>4</w:t>
      </w:r>
      <w:r w:rsidRPr="00B406D3">
        <w:rPr>
          <w:rFonts w:ascii="Times New Roman" w:hAnsi="Times New Roman" w:cs="Times New Roman"/>
          <w:bCs/>
          <w:sz w:val="28"/>
          <w:szCs w:val="28"/>
        </w:rPr>
        <w:t xml:space="preserve"> часа. Разработчик:</w:t>
      </w:r>
      <w:r w:rsidR="008F3C17" w:rsidRPr="00B406D3">
        <w:t xml:space="preserve"> </w:t>
      </w:r>
      <w:r w:rsidR="008F3C17" w:rsidRPr="00B406D3">
        <w:rPr>
          <w:rFonts w:ascii="Times New Roman" w:hAnsi="Times New Roman" w:cs="Times New Roman"/>
          <w:bCs/>
          <w:sz w:val="28"/>
          <w:szCs w:val="28"/>
        </w:rPr>
        <w:t>Сидорова В.В. - канд. арх., доцент, заведующий кафедрой гр</w:t>
      </w:r>
      <w:r w:rsidR="008F3C17" w:rsidRPr="00B406D3">
        <w:rPr>
          <w:rFonts w:ascii="Times New Roman" w:hAnsi="Times New Roman" w:cs="Times New Roman"/>
          <w:bCs/>
          <w:sz w:val="28"/>
          <w:szCs w:val="28"/>
        </w:rPr>
        <w:t>а</w:t>
      </w:r>
      <w:r w:rsidR="008F3C17" w:rsidRPr="00B406D3">
        <w:rPr>
          <w:rFonts w:ascii="Times New Roman" w:hAnsi="Times New Roman" w:cs="Times New Roman"/>
          <w:bCs/>
          <w:sz w:val="28"/>
          <w:szCs w:val="28"/>
        </w:rPr>
        <w:t>достроительства Института «Академия строительства и архитектуры» ФГАОУ ВО «КФУ им. В.И. Вернадского»</w:t>
      </w:r>
    </w:p>
    <w:p w:rsidR="008F3C17" w:rsidRPr="00B406D3" w:rsidRDefault="008F3C17" w:rsidP="008F3C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6D3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B406D3">
        <w:rPr>
          <w:rFonts w:ascii="Times New Roman" w:hAnsi="Times New Roman" w:cs="Times New Roman"/>
          <w:bCs/>
          <w:sz w:val="28"/>
          <w:szCs w:val="28"/>
        </w:rPr>
        <w:t>на основании представленных материалов в Учёный совет института «Академия строительства и архитектуры» утвердить допо</w:t>
      </w:r>
      <w:r w:rsidRPr="00B406D3">
        <w:rPr>
          <w:rFonts w:ascii="Times New Roman" w:hAnsi="Times New Roman" w:cs="Times New Roman"/>
          <w:bCs/>
          <w:sz w:val="28"/>
          <w:szCs w:val="28"/>
        </w:rPr>
        <w:t>л</w:t>
      </w:r>
      <w:r w:rsidRPr="00B406D3">
        <w:rPr>
          <w:rFonts w:ascii="Times New Roman" w:hAnsi="Times New Roman" w:cs="Times New Roman"/>
          <w:bCs/>
          <w:sz w:val="28"/>
          <w:szCs w:val="28"/>
        </w:rPr>
        <w:t>нительную общеобразовательную программу «Обучение рисунку объёмной архитектурной композиции».</w:t>
      </w:r>
    </w:p>
    <w:p w:rsidR="008F3C17" w:rsidRPr="00B406D3" w:rsidRDefault="008F3C17" w:rsidP="008F3C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06D3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8F3C17" w:rsidRPr="00B406D3" w:rsidRDefault="008F3C17" w:rsidP="008F3C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6D3">
        <w:rPr>
          <w:rFonts w:ascii="Times New Roman" w:hAnsi="Times New Roman" w:cs="Times New Roman"/>
          <w:bCs/>
          <w:sz w:val="28"/>
          <w:szCs w:val="28"/>
        </w:rPr>
        <w:t>«За» - 17</w:t>
      </w:r>
    </w:p>
    <w:p w:rsidR="008F3C17" w:rsidRPr="00B406D3" w:rsidRDefault="008F3C17" w:rsidP="008F3C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6D3">
        <w:rPr>
          <w:rFonts w:ascii="Times New Roman" w:hAnsi="Times New Roman" w:cs="Times New Roman"/>
          <w:bCs/>
          <w:sz w:val="28"/>
          <w:szCs w:val="28"/>
        </w:rPr>
        <w:t>«Против»- нет</w:t>
      </w:r>
    </w:p>
    <w:p w:rsidR="008F3C17" w:rsidRPr="00B406D3" w:rsidRDefault="008F3C17" w:rsidP="008F3C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6D3">
        <w:rPr>
          <w:rFonts w:ascii="Times New Roman" w:hAnsi="Times New Roman" w:cs="Times New Roman"/>
          <w:bCs/>
          <w:sz w:val="28"/>
          <w:szCs w:val="28"/>
        </w:rPr>
        <w:t>«Воздержались» - нет.</w:t>
      </w:r>
    </w:p>
    <w:p w:rsidR="008F3C17" w:rsidRPr="00B406D3" w:rsidRDefault="008F3C17" w:rsidP="008F3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62F4" w:rsidRPr="00B406D3" w:rsidRDefault="006062F4" w:rsidP="00447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C09" w:rsidRPr="00B406D3" w:rsidRDefault="00876C09" w:rsidP="00447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44BB" w:rsidRPr="00B406D3" w:rsidRDefault="00C544BB" w:rsidP="00447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2"/>
        <w:gridCol w:w="3273"/>
      </w:tblGrid>
      <w:tr w:rsidR="00821913" w:rsidRPr="00B406D3" w:rsidTr="007B3F4D">
        <w:tc>
          <w:tcPr>
            <w:tcW w:w="6082" w:type="dxa"/>
          </w:tcPr>
          <w:p w:rsidR="00821913" w:rsidRPr="00B406D3" w:rsidRDefault="00821913" w:rsidP="004479B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406D3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Ученого совета</w:t>
            </w:r>
          </w:p>
        </w:tc>
        <w:tc>
          <w:tcPr>
            <w:tcW w:w="3273" w:type="dxa"/>
          </w:tcPr>
          <w:p w:rsidR="00821913" w:rsidRPr="00B406D3" w:rsidRDefault="009D1BBD" w:rsidP="004479B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06D3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B406D3">
              <w:rPr>
                <w:rFonts w:ascii="Times New Roman" w:hAnsi="Times New Roman" w:cs="Times New Roman"/>
                <w:sz w:val="28"/>
                <w:szCs w:val="28"/>
              </w:rPr>
              <w:t>Цопа</w:t>
            </w:r>
            <w:proofErr w:type="spellEnd"/>
          </w:p>
        </w:tc>
      </w:tr>
      <w:tr w:rsidR="00821913" w:rsidRPr="00B406D3" w:rsidTr="007B3F4D">
        <w:tc>
          <w:tcPr>
            <w:tcW w:w="6082" w:type="dxa"/>
          </w:tcPr>
          <w:p w:rsidR="00821913" w:rsidRPr="00B406D3" w:rsidRDefault="00821913" w:rsidP="004479B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821913" w:rsidRPr="00B406D3" w:rsidRDefault="00821913" w:rsidP="004479B6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913" w:rsidRPr="00B406D3" w:rsidTr="007B3F4D">
        <w:tc>
          <w:tcPr>
            <w:tcW w:w="6082" w:type="dxa"/>
          </w:tcPr>
          <w:p w:rsidR="00D13C21" w:rsidRPr="00B406D3" w:rsidRDefault="00D13C21" w:rsidP="004479B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13" w:rsidRPr="00B406D3" w:rsidRDefault="00821913" w:rsidP="004479B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406D3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273" w:type="dxa"/>
          </w:tcPr>
          <w:p w:rsidR="00D13C21" w:rsidRPr="00B406D3" w:rsidRDefault="00D13C21" w:rsidP="004479B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13" w:rsidRPr="00B406D3" w:rsidRDefault="009D1BBD" w:rsidP="004479B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06D3">
              <w:rPr>
                <w:rFonts w:ascii="Times New Roman" w:hAnsi="Times New Roman" w:cs="Times New Roman"/>
                <w:sz w:val="28"/>
                <w:szCs w:val="28"/>
              </w:rPr>
              <w:t>Л.С. Ковальская</w:t>
            </w:r>
          </w:p>
          <w:p w:rsidR="00191EA2" w:rsidRPr="00B406D3" w:rsidRDefault="00191EA2" w:rsidP="004479B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AA6" w:rsidRPr="00653C16" w:rsidRDefault="00957AA6" w:rsidP="00447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57AA6" w:rsidRPr="00653C16" w:rsidSect="003D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605" w:rsidRPr="00B406D3" w:rsidRDefault="00CD2605" w:rsidP="009F499D">
      <w:pPr>
        <w:spacing w:after="0" w:line="240" w:lineRule="auto"/>
      </w:pPr>
      <w:r w:rsidRPr="00B406D3">
        <w:separator/>
      </w:r>
    </w:p>
  </w:endnote>
  <w:endnote w:type="continuationSeparator" w:id="0">
    <w:p w:rsidR="00CD2605" w:rsidRPr="00B406D3" w:rsidRDefault="00CD2605" w:rsidP="009F499D">
      <w:pPr>
        <w:spacing w:after="0" w:line="240" w:lineRule="auto"/>
      </w:pPr>
      <w:r w:rsidRPr="00B406D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605" w:rsidRPr="00B406D3" w:rsidRDefault="00CD2605" w:rsidP="009F499D">
      <w:pPr>
        <w:spacing w:after="0" w:line="240" w:lineRule="auto"/>
      </w:pPr>
      <w:r w:rsidRPr="00B406D3">
        <w:separator/>
      </w:r>
    </w:p>
  </w:footnote>
  <w:footnote w:type="continuationSeparator" w:id="0">
    <w:p w:rsidR="00CD2605" w:rsidRPr="00B406D3" w:rsidRDefault="00CD2605" w:rsidP="009F499D">
      <w:pPr>
        <w:spacing w:after="0" w:line="240" w:lineRule="auto"/>
      </w:pPr>
      <w:r w:rsidRPr="00B406D3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041E"/>
    <w:multiLevelType w:val="hybridMultilevel"/>
    <w:tmpl w:val="65422DC4"/>
    <w:lvl w:ilvl="0" w:tplc="9DD68F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4205B"/>
    <w:multiLevelType w:val="hybridMultilevel"/>
    <w:tmpl w:val="1C8C8228"/>
    <w:lvl w:ilvl="0" w:tplc="069E3CD4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>
    <w:nsid w:val="29FE22EE"/>
    <w:multiLevelType w:val="hybridMultilevel"/>
    <w:tmpl w:val="1C52B5E8"/>
    <w:lvl w:ilvl="0" w:tplc="1E0E5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6C7D5D"/>
    <w:multiLevelType w:val="hybridMultilevel"/>
    <w:tmpl w:val="6C963138"/>
    <w:lvl w:ilvl="0" w:tplc="069E3CD4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4">
    <w:nsid w:val="45825F47"/>
    <w:multiLevelType w:val="hybridMultilevel"/>
    <w:tmpl w:val="6DACDC84"/>
    <w:lvl w:ilvl="0" w:tplc="B9C65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94670D"/>
    <w:multiLevelType w:val="hybridMultilevel"/>
    <w:tmpl w:val="59686AD8"/>
    <w:lvl w:ilvl="0" w:tplc="069E3CD4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EE"/>
    <w:rsid w:val="00005F99"/>
    <w:rsid w:val="00011AB9"/>
    <w:rsid w:val="0001380E"/>
    <w:rsid w:val="00013E08"/>
    <w:rsid w:val="00014B45"/>
    <w:rsid w:val="0002734E"/>
    <w:rsid w:val="000452DF"/>
    <w:rsid w:val="00047AA5"/>
    <w:rsid w:val="00054C9C"/>
    <w:rsid w:val="00062839"/>
    <w:rsid w:val="00066F12"/>
    <w:rsid w:val="00070C8E"/>
    <w:rsid w:val="0007192A"/>
    <w:rsid w:val="000730EE"/>
    <w:rsid w:val="00080E11"/>
    <w:rsid w:val="00093309"/>
    <w:rsid w:val="00093397"/>
    <w:rsid w:val="0009406E"/>
    <w:rsid w:val="000A0136"/>
    <w:rsid w:val="000A69F0"/>
    <w:rsid w:val="000B46A7"/>
    <w:rsid w:val="000B49F5"/>
    <w:rsid w:val="000C78E3"/>
    <w:rsid w:val="000E1702"/>
    <w:rsid w:val="000F1C90"/>
    <w:rsid w:val="00101BE6"/>
    <w:rsid w:val="00106304"/>
    <w:rsid w:val="00115942"/>
    <w:rsid w:val="001306D8"/>
    <w:rsid w:val="001315D7"/>
    <w:rsid w:val="00141441"/>
    <w:rsid w:val="001431D3"/>
    <w:rsid w:val="00155603"/>
    <w:rsid w:val="00155D35"/>
    <w:rsid w:val="00162522"/>
    <w:rsid w:val="00164B1B"/>
    <w:rsid w:val="0018103A"/>
    <w:rsid w:val="00191EA2"/>
    <w:rsid w:val="00194B9F"/>
    <w:rsid w:val="00196DA2"/>
    <w:rsid w:val="001A2AA7"/>
    <w:rsid w:val="001A3C6C"/>
    <w:rsid w:val="001A4EE6"/>
    <w:rsid w:val="001B1318"/>
    <w:rsid w:val="001C0560"/>
    <w:rsid w:val="001D26DD"/>
    <w:rsid w:val="001D2904"/>
    <w:rsid w:val="001D2A19"/>
    <w:rsid w:val="001F188C"/>
    <w:rsid w:val="001F2621"/>
    <w:rsid w:val="001F7989"/>
    <w:rsid w:val="002008D8"/>
    <w:rsid w:val="002011AE"/>
    <w:rsid w:val="00205B69"/>
    <w:rsid w:val="00217C4F"/>
    <w:rsid w:val="002215FE"/>
    <w:rsid w:val="00224DB3"/>
    <w:rsid w:val="00231A22"/>
    <w:rsid w:val="00235DFC"/>
    <w:rsid w:val="002505A2"/>
    <w:rsid w:val="00253740"/>
    <w:rsid w:val="002703A0"/>
    <w:rsid w:val="002834C1"/>
    <w:rsid w:val="002A19F2"/>
    <w:rsid w:val="002A3D48"/>
    <w:rsid w:val="002B2A16"/>
    <w:rsid w:val="002C6288"/>
    <w:rsid w:val="002D7E3D"/>
    <w:rsid w:val="002E1B23"/>
    <w:rsid w:val="002E28A1"/>
    <w:rsid w:val="002F345D"/>
    <w:rsid w:val="002F6013"/>
    <w:rsid w:val="00305044"/>
    <w:rsid w:val="003236B7"/>
    <w:rsid w:val="00323A86"/>
    <w:rsid w:val="00324253"/>
    <w:rsid w:val="00324C7D"/>
    <w:rsid w:val="00336C80"/>
    <w:rsid w:val="003403E2"/>
    <w:rsid w:val="003455B0"/>
    <w:rsid w:val="00345614"/>
    <w:rsid w:val="00347C62"/>
    <w:rsid w:val="00364910"/>
    <w:rsid w:val="00370687"/>
    <w:rsid w:val="00371C61"/>
    <w:rsid w:val="00371D70"/>
    <w:rsid w:val="00375218"/>
    <w:rsid w:val="003814F7"/>
    <w:rsid w:val="00387347"/>
    <w:rsid w:val="0039408B"/>
    <w:rsid w:val="003A38A4"/>
    <w:rsid w:val="003B2178"/>
    <w:rsid w:val="003B657B"/>
    <w:rsid w:val="003C75BA"/>
    <w:rsid w:val="003D77E8"/>
    <w:rsid w:val="003E0841"/>
    <w:rsid w:val="003F0F33"/>
    <w:rsid w:val="003F2286"/>
    <w:rsid w:val="004002BA"/>
    <w:rsid w:val="00403972"/>
    <w:rsid w:val="0040474D"/>
    <w:rsid w:val="0040630F"/>
    <w:rsid w:val="00411F78"/>
    <w:rsid w:val="0041378C"/>
    <w:rsid w:val="0043107A"/>
    <w:rsid w:val="0043428D"/>
    <w:rsid w:val="00436CA2"/>
    <w:rsid w:val="004378A6"/>
    <w:rsid w:val="004479B6"/>
    <w:rsid w:val="00454A2D"/>
    <w:rsid w:val="00460312"/>
    <w:rsid w:val="0046288C"/>
    <w:rsid w:val="004640C3"/>
    <w:rsid w:val="00465B87"/>
    <w:rsid w:val="00467452"/>
    <w:rsid w:val="004712D7"/>
    <w:rsid w:val="004720AB"/>
    <w:rsid w:val="00472B96"/>
    <w:rsid w:val="00475BCF"/>
    <w:rsid w:val="00475D68"/>
    <w:rsid w:val="00476BE6"/>
    <w:rsid w:val="0048130D"/>
    <w:rsid w:val="004874DD"/>
    <w:rsid w:val="004906EB"/>
    <w:rsid w:val="004A74CE"/>
    <w:rsid w:val="004B192F"/>
    <w:rsid w:val="004B69BB"/>
    <w:rsid w:val="004C0CA0"/>
    <w:rsid w:val="004C27C4"/>
    <w:rsid w:val="004C2C05"/>
    <w:rsid w:val="004C4865"/>
    <w:rsid w:val="004D0457"/>
    <w:rsid w:val="004D28EC"/>
    <w:rsid w:val="004D5A5D"/>
    <w:rsid w:val="004E6D12"/>
    <w:rsid w:val="005009EA"/>
    <w:rsid w:val="00502255"/>
    <w:rsid w:val="00503BA6"/>
    <w:rsid w:val="00505F1B"/>
    <w:rsid w:val="00506DE9"/>
    <w:rsid w:val="0051742A"/>
    <w:rsid w:val="00523851"/>
    <w:rsid w:val="00527760"/>
    <w:rsid w:val="00535380"/>
    <w:rsid w:val="0053572D"/>
    <w:rsid w:val="00536E1C"/>
    <w:rsid w:val="0055750B"/>
    <w:rsid w:val="005624A1"/>
    <w:rsid w:val="00565BC9"/>
    <w:rsid w:val="005708EC"/>
    <w:rsid w:val="00580BE3"/>
    <w:rsid w:val="0059169D"/>
    <w:rsid w:val="005A0A2C"/>
    <w:rsid w:val="005B2DA5"/>
    <w:rsid w:val="005C166C"/>
    <w:rsid w:val="005C6C77"/>
    <w:rsid w:val="005D15F2"/>
    <w:rsid w:val="005E4FE5"/>
    <w:rsid w:val="005F03E6"/>
    <w:rsid w:val="006062F4"/>
    <w:rsid w:val="00610B6F"/>
    <w:rsid w:val="0061345E"/>
    <w:rsid w:val="00615408"/>
    <w:rsid w:val="00617877"/>
    <w:rsid w:val="0062289E"/>
    <w:rsid w:val="00625562"/>
    <w:rsid w:val="006276F7"/>
    <w:rsid w:val="0063209F"/>
    <w:rsid w:val="00653C16"/>
    <w:rsid w:val="006552A7"/>
    <w:rsid w:val="0065663D"/>
    <w:rsid w:val="00657C10"/>
    <w:rsid w:val="006605E9"/>
    <w:rsid w:val="00660E70"/>
    <w:rsid w:val="00664B99"/>
    <w:rsid w:val="00683636"/>
    <w:rsid w:val="00683A1A"/>
    <w:rsid w:val="006906A5"/>
    <w:rsid w:val="006923C7"/>
    <w:rsid w:val="00696EAA"/>
    <w:rsid w:val="006B010B"/>
    <w:rsid w:val="006B40A2"/>
    <w:rsid w:val="006C2961"/>
    <w:rsid w:val="006C606B"/>
    <w:rsid w:val="006D2963"/>
    <w:rsid w:val="006D4572"/>
    <w:rsid w:val="006D72C2"/>
    <w:rsid w:val="006E0EF8"/>
    <w:rsid w:val="006E4B7B"/>
    <w:rsid w:val="006F3157"/>
    <w:rsid w:val="00700B48"/>
    <w:rsid w:val="00702979"/>
    <w:rsid w:val="00715B43"/>
    <w:rsid w:val="00720E35"/>
    <w:rsid w:val="00723BEC"/>
    <w:rsid w:val="007311D4"/>
    <w:rsid w:val="00731BAB"/>
    <w:rsid w:val="00731D88"/>
    <w:rsid w:val="00733ABB"/>
    <w:rsid w:val="007438C7"/>
    <w:rsid w:val="007505AE"/>
    <w:rsid w:val="00750AFB"/>
    <w:rsid w:val="00751159"/>
    <w:rsid w:val="00760036"/>
    <w:rsid w:val="00764B73"/>
    <w:rsid w:val="00766ED9"/>
    <w:rsid w:val="007726FF"/>
    <w:rsid w:val="007809E9"/>
    <w:rsid w:val="007838BB"/>
    <w:rsid w:val="007850C5"/>
    <w:rsid w:val="0079307F"/>
    <w:rsid w:val="007B3F4D"/>
    <w:rsid w:val="007C44F7"/>
    <w:rsid w:val="007C48A1"/>
    <w:rsid w:val="007D3B79"/>
    <w:rsid w:val="007D61B7"/>
    <w:rsid w:val="007F7E4C"/>
    <w:rsid w:val="0080388E"/>
    <w:rsid w:val="008136BB"/>
    <w:rsid w:val="00821913"/>
    <w:rsid w:val="00835B41"/>
    <w:rsid w:val="008365D1"/>
    <w:rsid w:val="0083752D"/>
    <w:rsid w:val="00844F8F"/>
    <w:rsid w:val="008462E1"/>
    <w:rsid w:val="00846DCB"/>
    <w:rsid w:val="008478FC"/>
    <w:rsid w:val="008729B1"/>
    <w:rsid w:val="00876C09"/>
    <w:rsid w:val="008841EA"/>
    <w:rsid w:val="008945BD"/>
    <w:rsid w:val="00895FAD"/>
    <w:rsid w:val="008A52EA"/>
    <w:rsid w:val="008B35AF"/>
    <w:rsid w:val="008B5A5B"/>
    <w:rsid w:val="008C0528"/>
    <w:rsid w:val="008C4FB5"/>
    <w:rsid w:val="008D19ED"/>
    <w:rsid w:val="008D6906"/>
    <w:rsid w:val="008E3D48"/>
    <w:rsid w:val="008F0D6C"/>
    <w:rsid w:val="008F3C17"/>
    <w:rsid w:val="008F452A"/>
    <w:rsid w:val="008F705D"/>
    <w:rsid w:val="00900B7A"/>
    <w:rsid w:val="00906EBC"/>
    <w:rsid w:val="00917715"/>
    <w:rsid w:val="0092683E"/>
    <w:rsid w:val="009422BB"/>
    <w:rsid w:val="00942891"/>
    <w:rsid w:val="00954321"/>
    <w:rsid w:val="00957AA6"/>
    <w:rsid w:val="00983F40"/>
    <w:rsid w:val="00990C4E"/>
    <w:rsid w:val="00991078"/>
    <w:rsid w:val="00992150"/>
    <w:rsid w:val="0099513D"/>
    <w:rsid w:val="009A0E60"/>
    <w:rsid w:val="009B6FC1"/>
    <w:rsid w:val="009D1BBD"/>
    <w:rsid w:val="009D1FA9"/>
    <w:rsid w:val="009E032D"/>
    <w:rsid w:val="009E159B"/>
    <w:rsid w:val="009E276B"/>
    <w:rsid w:val="009E4092"/>
    <w:rsid w:val="009E5131"/>
    <w:rsid w:val="009F499D"/>
    <w:rsid w:val="00A06D45"/>
    <w:rsid w:val="00A15C54"/>
    <w:rsid w:val="00A201CD"/>
    <w:rsid w:val="00A21E92"/>
    <w:rsid w:val="00A24098"/>
    <w:rsid w:val="00A36394"/>
    <w:rsid w:val="00A37037"/>
    <w:rsid w:val="00A41059"/>
    <w:rsid w:val="00A43F89"/>
    <w:rsid w:val="00A440A6"/>
    <w:rsid w:val="00A54987"/>
    <w:rsid w:val="00A54DA0"/>
    <w:rsid w:val="00A57579"/>
    <w:rsid w:val="00A61FBA"/>
    <w:rsid w:val="00A624CF"/>
    <w:rsid w:val="00A71DC9"/>
    <w:rsid w:val="00A76DDD"/>
    <w:rsid w:val="00A80D7D"/>
    <w:rsid w:val="00AA3FE1"/>
    <w:rsid w:val="00AB02F5"/>
    <w:rsid w:val="00AC5915"/>
    <w:rsid w:val="00AC7764"/>
    <w:rsid w:val="00AD0DCC"/>
    <w:rsid w:val="00AE1712"/>
    <w:rsid w:val="00AF54B8"/>
    <w:rsid w:val="00B00789"/>
    <w:rsid w:val="00B13A01"/>
    <w:rsid w:val="00B206C1"/>
    <w:rsid w:val="00B2507A"/>
    <w:rsid w:val="00B26966"/>
    <w:rsid w:val="00B406D3"/>
    <w:rsid w:val="00B43EE6"/>
    <w:rsid w:val="00B502AF"/>
    <w:rsid w:val="00B54A88"/>
    <w:rsid w:val="00B57862"/>
    <w:rsid w:val="00B63FA5"/>
    <w:rsid w:val="00B643EB"/>
    <w:rsid w:val="00B668AA"/>
    <w:rsid w:val="00B67AC1"/>
    <w:rsid w:val="00B73900"/>
    <w:rsid w:val="00B821C5"/>
    <w:rsid w:val="00B84FF4"/>
    <w:rsid w:val="00B92754"/>
    <w:rsid w:val="00BB3180"/>
    <w:rsid w:val="00BB5C47"/>
    <w:rsid w:val="00BC2884"/>
    <w:rsid w:val="00BC2C77"/>
    <w:rsid w:val="00BC6D1D"/>
    <w:rsid w:val="00BD5864"/>
    <w:rsid w:val="00BE78A1"/>
    <w:rsid w:val="00BF1CA9"/>
    <w:rsid w:val="00BF2EF0"/>
    <w:rsid w:val="00BF4DD8"/>
    <w:rsid w:val="00C024CD"/>
    <w:rsid w:val="00C03564"/>
    <w:rsid w:val="00C11447"/>
    <w:rsid w:val="00C13142"/>
    <w:rsid w:val="00C173BD"/>
    <w:rsid w:val="00C17A3D"/>
    <w:rsid w:val="00C20C0F"/>
    <w:rsid w:val="00C25539"/>
    <w:rsid w:val="00C31798"/>
    <w:rsid w:val="00C33303"/>
    <w:rsid w:val="00C4583F"/>
    <w:rsid w:val="00C5174D"/>
    <w:rsid w:val="00C544BB"/>
    <w:rsid w:val="00C603C1"/>
    <w:rsid w:val="00C60606"/>
    <w:rsid w:val="00C77FA9"/>
    <w:rsid w:val="00C90481"/>
    <w:rsid w:val="00C97EAE"/>
    <w:rsid w:val="00CA322E"/>
    <w:rsid w:val="00CA3F4F"/>
    <w:rsid w:val="00CA76FA"/>
    <w:rsid w:val="00CB38C6"/>
    <w:rsid w:val="00CB4ABF"/>
    <w:rsid w:val="00CC2506"/>
    <w:rsid w:val="00CC520D"/>
    <w:rsid w:val="00CC7240"/>
    <w:rsid w:val="00CD2605"/>
    <w:rsid w:val="00CE5858"/>
    <w:rsid w:val="00CF0706"/>
    <w:rsid w:val="00CF0C6B"/>
    <w:rsid w:val="00CF3802"/>
    <w:rsid w:val="00CF5F74"/>
    <w:rsid w:val="00CF7777"/>
    <w:rsid w:val="00D10B94"/>
    <w:rsid w:val="00D13C21"/>
    <w:rsid w:val="00D207BA"/>
    <w:rsid w:val="00D20E3C"/>
    <w:rsid w:val="00D22B5C"/>
    <w:rsid w:val="00D244E2"/>
    <w:rsid w:val="00D2562A"/>
    <w:rsid w:val="00D33938"/>
    <w:rsid w:val="00D37E30"/>
    <w:rsid w:val="00D5013A"/>
    <w:rsid w:val="00D52808"/>
    <w:rsid w:val="00D626E1"/>
    <w:rsid w:val="00D722A0"/>
    <w:rsid w:val="00D93AF8"/>
    <w:rsid w:val="00D940DA"/>
    <w:rsid w:val="00DD010D"/>
    <w:rsid w:val="00DD1AE8"/>
    <w:rsid w:val="00DE01CB"/>
    <w:rsid w:val="00DE0D7F"/>
    <w:rsid w:val="00DE16E8"/>
    <w:rsid w:val="00DE193C"/>
    <w:rsid w:val="00DF30B2"/>
    <w:rsid w:val="00DF46BA"/>
    <w:rsid w:val="00DF5224"/>
    <w:rsid w:val="00E022A3"/>
    <w:rsid w:val="00E05B56"/>
    <w:rsid w:val="00E1413D"/>
    <w:rsid w:val="00E166C9"/>
    <w:rsid w:val="00E17D56"/>
    <w:rsid w:val="00E23A16"/>
    <w:rsid w:val="00E27654"/>
    <w:rsid w:val="00E538FB"/>
    <w:rsid w:val="00E54A7F"/>
    <w:rsid w:val="00E628DC"/>
    <w:rsid w:val="00E80466"/>
    <w:rsid w:val="00E84C12"/>
    <w:rsid w:val="00EB064A"/>
    <w:rsid w:val="00EB200B"/>
    <w:rsid w:val="00EB3EC1"/>
    <w:rsid w:val="00EC451F"/>
    <w:rsid w:val="00EE3129"/>
    <w:rsid w:val="00EF2265"/>
    <w:rsid w:val="00EF5990"/>
    <w:rsid w:val="00F0073C"/>
    <w:rsid w:val="00F23CF2"/>
    <w:rsid w:val="00F3284F"/>
    <w:rsid w:val="00F3442B"/>
    <w:rsid w:val="00F35163"/>
    <w:rsid w:val="00F40465"/>
    <w:rsid w:val="00F501E1"/>
    <w:rsid w:val="00F648BE"/>
    <w:rsid w:val="00F87936"/>
    <w:rsid w:val="00F929DA"/>
    <w:rsid w:val="00F93634"/>
    <w:rsid w:val="00FA1227"/>
    <w:rsid w:val="00FA1F8D"/>
    <w:rsid w:val="00FB7F52"/>
    <w:rsid w:val="00FC65FD"/>
    <w:rsid w:val="00FD0EBA"/>
    <w:rsid w:val="00FF3E88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51"/>
  </w:style>
  <w:style w:type="paragraph" w:styleId="1">
    <w:name w:val="heading 1"/>
    <w:basedOn w:val="a"/>
    <w:next w:val="a"/>
    <w:link w:val="10"/>
    <w:qFormat/>
    <w:rsid w:val="00E804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customStyle="1" w:styleId="Default">
    <w:name w:val="Default"/>
    <w:rsid w:val="0053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8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538FB"/>
    <w:rPr>
      <w:color w:val="0000FF"/>
      <w:u w:val="single"/>
    </w:rPr>
  </w:style>
  <w:style w:type="paragraph" w:customStyle="1" w:styleId="12">
    <w:name w:val="Стиль1"/>
    <w:basedOn w:val="a"/>
    <w:qFormat/>
    <w:rsid w:val="00AC7764"/>
    <w:pPr>
      <w:suppressAutoHyphens/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ody Text Indent"/>
    <w:basedOn w:val="a"/>
    <w:link w:val="ab"/>
    <w:rsid w:val="009E032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E0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9E03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E0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(2)_"/>
    <w:link w:val="23"/>
    <w:rsid w:val="009E032D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E032D"/>
    <w:pPr>
      <w:widowControl w:val="0"/>
      <w:shd w:val="clear" w:color="auto" w:fill="FFFFFF"/>
      <w:spacing w:after="0" w:line="252" w:lineRule="exact"/>
      <w:ind w:firstLine="400"/>
      <w:jc w:val="both"/>
    </w:pPr>
  </w:style>
  <w:style w:type="character" w:customStyle="1" w:styleId="FontStyle94">
    <w:name w:val="Font Style94"/>
    <w:rsid w:val="009E032D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Стиль1 Знак"/>
    <w:basedOn w:val="a0"/>
    <w:qFormat/>
    <w:locked/>
    <w:rsid w:val="0065663D"/>
    <w:rPr>
      <w:rFonts w:eastAsia="Times New Roman" w:cs="Times New Roman"/>
      <w:sz w:val="28"/>
      <w:szCs w:val="28"/>
      <w:lang w:val="x-none" w:eastAsia="en-US"/>
    </w:rPr>
  </w:style>
  <w:style w:type="table" w:customStyle="1" w:styleId="14">
    <w:name w:val="Сетка таблицы светлая1"/>
    <w:basedOn w:val="a1"/>
    <w:uiPriority w:val="40"/>
    <w:rsid w:val="00AC591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F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F499D"/>
  </w:style>
  <w:style w:type="paragraph" w:styleId="af0">
    <w:name w:val="footer"/>
    <w:basedOn w:val="a"/>
    <w:link w:val="af1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499D"/>
  </w:style>
  <w:style w:type="paragraph" w:customStyle="1" w:styleId="Standard">
    <w:name w:val="Standard"/>
    <w:rsid w:val="00B43EE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styleId="af2">
    <w:name w:val="Title"/>
    <w:basedOn w:val="a"/>
    <w:next w:val="a"/>
    <w:link w:val="af3"/>
    <w:uiPriority w:val="1"/>
    <w:qFormat/>
    <w:rsid w:val="00C60606"/>
    <w:pPr>
      <w:autoSpaceDE w:val="0"/>
      <w:autoSpaceDN w:val="0"/>
      <w:adjustRightInd w:val="0"/>
      <w:spacing w:before="6" w:after="0" w:line="319" w:lineRule="exact"/>
      <w:ind w:left="606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1"/>
    <w:rsid w:val="00C60606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3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4">
    <w:name w:val="Шапка_таблицы"/>
    <w:basedOn w:val="a"/>
    <w:rsid w:val="00C77FA9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5">
    <w:name w:val="Текстовая часть табл"/>
    <w:basedOn w:val="a"/>
    <w:link w:val="af6"/>
    <w:rsid w:val="00C77FA9"/>
    <w:pPr>
      <w:spacing w:after="0" w:line="240" w:lineRule="auto"/>
      <w:ind w:left="5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овая часть табл Знак"/>
    <w:link w:val="af5"/>
    <w:locked/>
    <w:rsid w:val="00C77F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Шаблон_заголовка"/>
    <w:basedOn w:val="a"/>
    <w:rsid w:val="00C77FA9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C11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edHeading1">
    <w:name w:val="Numbered Heading 1"/>
    <w:basedOn w:val="1"/>
    <w:next w:val="a"/>
    <w:rsid w:val="00BC2884"/>
    <w:pPr>
      <w:keepNext w:val="0"/>
      <w:widowControl w:val="0"/>
      <w:tabs>
        <w:tab w:val="left" w:pos="431"/>
      </w:tabs>
      <w:autoSpaceDE w:val="0"/>
      <w:autoSpaceDN w:val="0"/>
      <w:adjustRightInd w:val="0"/>
      <w:jc w:val="left"/>
      <w:outlineLvl w:val="9"/>
    </w:pPr>
    <w:rPr>
      <w:b w:val="0"/>
      <w:bCs w:val="0"/>
      <w:sz w:val="24"/>
      <w:lang w:val="x-none"/>
    </w:rPr>
  </w:style>
  <w:style w:type="paragraph" w:customStyle="1" w:styleId="15">
    <w:name w:val="Абзац списка1"/>
    <w:basedOn w:val="a"/>
    <w:rsid w:val="005C6C77"/>
    <w:pPr>
      <w:ind w:left="720"/>
      <w:contextualSpacing/>
    </w:pPr>
    <w:rPr>
      <w:rFonts w:ascii="Calibri" w:eastAsia="Times New Roman" w:hAnsi="Calibri" w:cs="Times New Roman"/>
    </w:rPr>
  </w:style>
  <w:style w:type="paragraph" w:styleId="af8">
    <w:name w:val="No Spacing"/>
    <w:uiPriority w:val="1"/>
    <w:qFormat/>
    <w:rsid w:val="00895FAD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51"/>
  </w:style>
  <w:style w:type="paragraph" w:styleId="1">
    <w:name w:val="heading 1"/>
    <w:basedOn w:val="a"/>
    <w:next w:val="a"/>
    <w:link w:val="10"/>
    <w:qFormat/>
    <w:rsid w:val="00E804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customStyle="1" w:styleId="Default">
    <w:name w:val="Default"/>
    <w:rsid w:val="0053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8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538FB"/>
    <w:rPr>
      <w:color w:val="0000FF"/>
      <w:u w:val="single"/>
    </w:rPr>
  </w:style>
  <w:style w:type="paragraph" w:customStyle="1" w:styleId="12">
    <w:name w:val="Стиль1"/>
    <w:basedOn w:val="a"/>
    <w:qFormat/>
    <w:rsid w:val="00AC7764"/>
    <w:pPr>
      <w:suppressAutoHyphens/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ody Text Indent"/>
    <w:basedOn w:val="a"/>
    <w:link w:val="ab"/>
    <w:rsid w:val="009E032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E0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9E03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E0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(2)_"/>
    <w:link w:val="23"/>
    <w:rsid w:val="009E032D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E032D"/>
    <w:pPr>
      <w:widowControl w:val="0"/>
      <w:shd w:val="clear" w:color="auto" w:fill="FFFFFF"/>
      <w:spacing w:after="0" w:line="252" w:lineRule="exact"/>
      <w:ind w:firstLine="400"/>
      <w:jc w:val="both"/>
    </w:pPr>
  </w:style>
  <w:style w:type="character" w:customStyle="1" w:styleId="FontStyle94">
    <w:name w:val="Font Style94"/>
    <w:rsid w:val="009E032D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Стиль1 Знак"/>
    <w:basedOn w:val="a0"/>
    <w:qFormat/>
    <w:locked/>
    <w:rsid w:val="0065663D"/>
    <w:rPr>
      <w:rFonts w:eastAsia="Times New Roman" w:cs="Times New Roman"/>
      <w:sz w:val="28"/>
      <w:szCs w:val="28"/>
      <w:lang w:val="x-none" w:eastAsia="en-US"/>
    </w:rPr>
  </w:style>
  <w:style w:type="table" w:customStyle="1" w:styleId="14">
    <w:name w:val="Сетка таблицы светлая1"/>
    <w:basedOn w:val="a1"/>
    <w:uiPriority w:val="40"/>
    <w:rsid w:val="00AC591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F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F499D"/>
  </w:style>
  <w:style w:type="paragraph" w:styleId="af0">
    <w:name w:val="footer"/>
    <w:basedOn w:val="a"/>
    <w:link w:val="af1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499D"/>
  </w:style>
  <w:style w:type="paragraph" w:customStyle="1" w:styleId="Standard">
    <w:name w:val="Standard"/>
    <w:rsid w:val="00B43EE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styleId="af2">
    <w:name w:val="Title"/>
    <w:basedOn w:val="a"/>
    <w:next w:val="a"/>
    <w:link w:val="af3"/>
    <w:uiPriority w:val="1"/>
    <w:qFormat/>
    <w:rsid w:val="00C60606"/>
    <w:pPr>
      <w:autoSpaceDE w:val="0"/>
      <w:autoSpaceDN w:val="0"/>
      <w:adjustRightInd w:val="0"/>
      <w:spacing w:before="6" w:after="0" w:line="319" w:lineRule="exact"/>
      <w:ind w:left="606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1"/>
    <w:rsid w:val="00C60606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3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4">
    <w:name w:val="Шапка_таблицы"/>
    <w:basedOn w:val="a"/>
    <w:rsid w:val="00C77FA9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5">
    <w:name w:val="Текстовая часть табл"/>
    <w:basedOn w:val="a"/>
    <w:link w:val="af6"/>
    <w:rsid w:val="00C77FA9"/>
    <w:pPr>
      <w:spacing w:after="0" w:line="240" w:lineRule="auto"/>
      <w:ind w:left="5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овая часть табл Знак"/>
    <w:link w:val="af5"/>
    <w:locked/>
    <w:rsid w:val="00C77F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Шаблон_заголовка"/>
    <w:basedOn w:val="a"/>
    <w:rsid w:val="00C77FA9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C11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edHeading1">
    <w:name w:val="Numbered Heading 1"/>
    <w:basedOn w:val="1"/>
    <w:next w:val="a"/>
    <w:rsid w:val="00BC2884"/>
    <w:pPr>
      <w:keepNext w:val="0"/>
      <w:widowControl w:val="0"/>
      <w:tabs>
        <w:tab w:val="left" w:pos="431"/>
      </w:tabs>
      <w:autoSpaceDE w:val="0"/>
      <w:autoSpaceDN w:val="0"/>
      <w:adjustRightInd w:val="0"/>
      <w:jc w:val="left"/>
      <w:outlineLvl w:val="9"/>
    </w:pPr>
    <w:rPr>
      <w:b w:val="0"/>
      <w:bCs w:val="0"/>
      <w:sz w:val="24"/>
      <w:lang w:val="x-none"/>
    </w:rPr>
  </w:style>
  <w:style w:type="paragraph" w:customStyle="1" w:styleId="15">
    <w:name w:val="Абзац списка1"/>
    <w:basedOn w:val="a"/>
    <w:rsid w:val="005C6C77"/>
    <w:pPr>
      <w:ind w:left="720"/>
      <w:contextualSpacing/>
    </w:pPr>
    <w:rPr>
      <w:rFonts w:ascii="Calibri" w:eastAsia="Times New Roman" w:hAnsi="Calibri" w:cs="Times New Roman"/>
    </w:rPr>
  </w:style>
  <w:style w:type="paragraph" w:styleId="af8">
    <w:name w:val="No Spacing"/>
    <w:uiPriority w:val="1"/>
    <w:qFormat/>
    <w:rsid w:val="00895FAD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74CC5-FA46-40E2-A670-EF9FA24E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17</Pages>
  <Words>6069</Words>
  <Characters>34594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Cp02_316эоп</dc:creator>
  <cp:lastModifiedBy>Cp02_316эоп</cp:lastModifiedBy>
  <cp:revision>24</cp:revision>
  <cp:lastPrinted>2023-12-29T05:53:00Z</cp:lastPrinted>
  <dcterms:created xsi:type="dcterms:W3CDTF">2023-12-01T06:47:00Z</dcterms:created>
  <dcterms:modified xsi:type="dcterms:W3CDTF">2023-12-29T05:54:00Z</dcterms:modified>
</cp:coreProperties>
</file>